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F51EB6" w:rsidRDefault="00715D8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EB6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-695325</wp:posOffset>
            </wp:positionV>
            <wp:extent cx="800100" cy="828040"/>
            <wp:effectExtent l="0" t="0" r="19050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F51EB6" w:rsidTr="00CC79F5">
        <w:tc>
          <w:tcPr>
            <w:tcW w:w="9576" w:type="dxa"/>
          </w:tcPr>
          <w:p w:rsidR="00EF27CF" w:rsidRDefault="009B5743" w:rsidP="00BA48B5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 w:rsidRPr="00F51EB6">
              <w:rPr>
                <w:b/>
                <w:bCs/>
                <w:sz w:val="32"/>
                <w:szCs w:val="32"/>
              </w:rPr>
              <w:t xml:space="preserve"> “</w:t>
            </w:r>
            <w:r w:rsidR="00BA48B5">
              <w:rPr>
                <w:b/>
                <w:bCs/>
                <w:sz w:val="32"/>
                <w:szCs w:val="32"/>
              </w:rPr>
              <w:t xml:space="preserve">KEIKHLASAN MENYUBURKAN </w:t>
            </w:r>
          </w:p>
          <w:p w:rsidR="00A6082D" w:rsidRPr="00F51EB6" w:rsidRDefault="00BA48B5" w:rsidP="00EF27CF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SEMANGAT</w:t>
            </w:r>
            <w:r w:rsidR="00EF27CF">
              <w:rPr>
                <w:b/>
                <w:bCs/>
                <w:sz w:val="32"/>
                <w:szCs w:val="32"/>
              </w:rPr>
              <w:t xml:space="preserve"> PENGORBANAN</w:t>
            </w:r>
            <w:r w:rsidR="009B5743" w:rsidRPr="00F51EB6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F51EB6" w:rsidTr="00CC79F5">
        <w:tc>
          <w:tcPr>
            <w:tcW w:w="9576" w:type="dxa"/>
          </w:tcPr>
          <w:p w:rsidR="00A6082D" w:rsidRPr="00F51EB6" w:rsidRDefault="00D90B92" w:rsidP="00F3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4937">
              <w:rPr>
                <w:rFonts w:ascii="Times New Roman" w:hAnsi="Times New Roman" w:cs="Times New Roman"/>
                <w:sz w:val="28"/>
                <w:szCs w:val="28"/>
              </w:rPr>
              <w:t>2 September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F3493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513D">
              <w:rPr>
                <w:rFonts w:ascii="Times New Roman" w:hAnsi="Times New Roman" w:cs="Times New Roman"/>
                <w:sz w:val="28"/>
                <w:szCs w:val="28"/>
              </w:rPr>
              <w:t>Zulkaedah</w:t>
            </w:r>
            <w:proofErr w:type="spellEnd"/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Pr="00F51EB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F51EB6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0A1345" w:rsidRPr="00F34937" w:rsidRDefault="000A1345" w:rsidP="00FB17F4">
      <w:pPr>
        <w:bidi/>
        <w:spacing w:after="0" w:line="240" w:lineRule="auto"/>
        <w:jc w:val="both"/>
        <w:rPr>
          <w:rFonts w:ascii="ArialNasakh" w:hAnsi="ArialNasakh" w:cs="Traditional Arabic"/>
          <w:sz w:val="16"/>
          <w:szCs w:val="16"/>
        </w:rPr>
      </w:pPr>
    </w:p>
    <w:p w:rsidR="00F34937" w:rsidRPr="00F51EB6" w:rsidRDefault="00406264" w:rsidP="00F34937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7885" cy="288544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C3" w:rsidRPr="008371B0" w:rsidRDefault="00B367C3" w:rsidP="00837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66B9A" w:rsidRPr="00C47C22" w:rsidRDefault="00766B9A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C22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165A65" w:rsidRPr="00C47C22" w:rsidRDefault="00766B9A" w:rsidP="00F34937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spellStart"/>
      <w:proofErr w:type="gram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sendiri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sidang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jemaah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dikasihi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keta</w:t>
      </w:r>
      <w:r w:rsidR="00CA3541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</w:t>
      </w:r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waan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sebenar-benar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perintah-Nya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menjauhi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larangan-Nya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</w:p>
    <w:p w:rsidR="006B5247" w:rsidRPr="00C47C22" w:rsidRDefault="00165A65" w:rsidP="00EF27CF">
      <w:pPr>
        <w:pStyle w:val="Title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spellStart"/>
      <w:proofErr w:type="gram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adalah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bekalan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makanan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hati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jiwa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hati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mendapat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tenaga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kekuatannya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mencapai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kesuburan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kegemilangannya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adalah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tempat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pergantungan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hati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untuk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sampai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mencapai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keselamatan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mereka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berakal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merupakan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orang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pertama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dapat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memahami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bimbingan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merekalah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sebaik-baik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orang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mendapat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manfaat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dari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bekalan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="00A1497D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sentiasa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berada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dalam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rahmat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serta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mendapat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perlindungan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demi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mencari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keredhaan-</w:t>
      </w:r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lastRenderedPageBreak/>
        <w:t>Nya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mahu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pun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Mimbar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="00766B9A" w:rsidRPr="00C47C22">
        <w:rPr>
          <w:rFonts w:ascii="Times New Roman" w:hAnsi="Times New Roman" w:cs="Times New Roman"/>
          <w:color w:val="auto"/>
          <w:szCs w:val="28"/>
        </w:rPr>
        <w:t>“</w:t>
      </w:r>
      <w:r w:rsidR="00EF27CF" w:rsidRPr="00C47C22">
        <w:rPr>
          <w:rFonts w:ascii="Times New Roman" w:hAnsi="Times New Roman" w:cs="Times New Roman"/>
          <w:color w:val="auto"/>
          <w:szCs w:val="28"/>
        </w:rPr>
        <w:t>KEIKHLASAN MENYUBURKAN SEMANGAT PENGORBANAN</w:t>
      </w:r>
      <w:r w:rsidR="00766B9A" w:rsidRPr="00C47C22">
        <w:rPr>
          <w:rFonts w:ascii="Times New Roman" w:hAnsi="Times New Roman" w:cs="Times New Roman"/>
          <w:color w:val="auto"/>
          <w:szCs w:val="28"/>
        </w:rPr>
        <w:t>”</w:t>
      </w:r>
      <w:r w:rsidR="00766B9A" w:rsidRPr="00C47C22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9D5FF8" w:rsidRPr="00C47C22" w:rsidRDefault="009D5FF8" w:rsidP="00A170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OLE_LINK7"/>
      <w:bookmarkStart w:id="1" w:name="OLE_LINK8"/>
    </w:p>
    <w:p w:rsidR="001C7F4D" w:rsidRPr="00C47C22" w:rsidRDefault="00EC21BD" w:rsidP="00F34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22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bookmarkEnd w:id="0"/>
    <w:bookmarkEnd w:id="1"/>
    <w:p w:rsidR="000B4951" w:rsidRPr="00C47C22" w:rsidRDefault="00C47AF6" w:rsidP="00A1037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Hari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telah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berada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dipenghujung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bulan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Zulkaedah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di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mana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telah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membuka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pintu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4951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seluruh</w:t>
      </w:r>
      <w:proofErr w:type="spellEnd"/>
      <w:r w:rsidR="000B4951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umat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memulakan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ibadah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haji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Saat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lazimnya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saudara-saudara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AD0FAF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bakal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menjadi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duyuf</w:t>
      </w:r>
      <w:proofErr w:type="spellEnd"/>
      <w:r w:rsidRPr="00C47C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ar-rahman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sedang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sibuk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mempersiapkan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diri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melaksanakan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rukun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kelima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Sesungguhnya</w:t>
      </w:r>
      <w:proofErr w:type="spell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ibadah</w:t>
      </w:r>
      <w:proofErr w:type="spell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haji</w:t>
      </w:r>
      <w:proofErr w:type="spell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A10374" w:rsidRPr="00C47C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mabrur</w:t>
      </w:r>
      <w:proofErr w:type="spell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proofErr w:type="gram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menjadi</w:t>
      </w:r>
      <w:proofErr w:type="spell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0374" w:rsidRPr="00C47C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kaffarah</w:t>
      </w:r>
      <w:proofErr w:type="spell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pelakunya</w:t>
      </w:r>
      <w:proofErr w:type="spell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sebagaimana</w:t>
      </w:r>
      <w:proofErr w:type="spellEnd"/>
      <w:r w:rsidR="00A10374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hadis</w:t>
      </w:r>
      <w:proofErr w:type="spellEnd"/>
      <w:r w:rsidR="00AD0FAF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AD0FAF" w:rsidRPr="00C47C22">
        <w:rPr>
          <w:rFonts w:ascii="Times New Roman" w:eastAsia="Times New Roman" w:hAnsi="Times New Roman" w:cs="Times New Roman"/>
          <w:sz w:val="28"/>
          <w:szCs w:val="28"/>
        </w:rPr>
        <w:t>diriwayatkan</w:t>
      </w:r>
      <w:proofErr w:type="spellEnd"/>
      <w:r w:rsidR="00AD0FAF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0FAF" w:rsidRPr="00C47C22">
        <w:rPr>
          <w:rFonts w:ascii="Times New Roman" w:eastAsia="Times New Roman" w:hAnsi="Times New Roman" w:cs="Times New Roman"/>
          <w:sz w:val="28"/>
          <w:szCs w:val="28"/>
        </w:rPr>
        <w:t>daripad</w:t>
      </w:r>
      <w:r w:rsidR="00F727BF" w:rsidRPr="00C47C22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="00F727BF" w:rsidRPr="00C47C22">
        <w:rPr>
          <w:rFonts w:ascii="Times New Roman" w:eastAsia="Times New Roman" w:hAnsi="Times New Roman" w:cs="Times New Roman"/>
          <w:sz w:val="28"/>
          <w:szCs w:val="28"/>
        </w:rPr>
        <w:t xml:space="preserve"> Imam </w:t>
      </w:r>
      <w:proofErr w:type="spellStart"/>
      <w:r w:rsidR="00F727BF" w:rsidRPr="00C47C22">
        <w:rPr>
          <w:rFonts w:ascii="Times New Roman" w:eastAsia="Times New Roman" w:hAnsi="Times New Roman" w:cs="Times New Roman"/>
          <w:sz w:val="28"/>
          <w:szCs w:val="28"/>
        </w:rPr>
        <w:t>Bukhari</w:t>
      </w:r>
      <w:proofErr w:type="spellEnd"/>
      <w:r w:rsidR="00F727BF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F727BF" w:rsidRPr="00C47C22">
        <w:rPr>
          <w:rFonts w:ascii="Times New Roman" w:eastAsia="Times New Roman" w:hAnsi="Times New Roman" w:cs="Times New Roman"/>
          <w:sz w:val="28"/>
          <w:szCs w:val="28"/>
        </w:rPr>
        <w:t xml:space="preserve"> Muslim </w:t>
      </w:r>
      <w:proofErr w:type="spellStart"/>
      <w:r w:rsidR="00F727BF" w:rsidRPr="00C47C22">
        <w:rPr>
          <w:rFonts w:ascii="Times New Roman" w:eastAsia="Times New Roman" w:hAnsi="Times New Roman" w:cs="Times New Roman"/>
          <w:sz w:val="28"/>
          <w:szCs w:val="28"/>
        </w:rPr>
        <w:t>iaitu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4951" w:rsidRPr="00C47C22" w:rsidRDefault="00406264" w:rsidP="00F72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</w:rPr>
        <w:drawing>
          <wp:inline distT="0" distB="0" distL="0" distR="0">
            <wp:extent cx="5943600" cy="80137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0B4951" w:rsidRPr="00C47C22">
        <w:rPr>
          <w:rFonts w:ascii="Times New Roman" w:eastAsia="Times New Roman" w:hAnsi="Times New Roman" w:cs="Times New Roman"/>
          <w:b/>
          <w:bCs/>
          <w:sz w:val="28"/>
          <w:szCs w:val="28"/>
        </w:rPr>
        <w:t>Mafhumnya</w:t>
      </w:r>
      <w:proofErr w:type="spellEnd"/>
      <w:r w:rsidR="000B4951" w:rsidRPr="00C47C2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Abi</w:t>
      </w:r>
      <w:proofErr w:type="spellEnd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Hurairah</w:t>
      </w:r>
      <w:proofErr w:type="spellEnd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r.a</w:t>
      </w:r>
      <w:proofErr w:type="spellEnd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berkata</w:t>
      </w:r>
      <w:proofErr w:type="spellEnd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bahawa</w:t>
      </w:r>
      <w:proofErr w:type="spellEnd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Rasulullah</w:t>
      </w:r>
      <w:proofErr w:type="spellEnd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SAW 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bersabda</w:t>
      </w:r>
      <w:proofErr w:type="spellEnd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Menunaikan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mrah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hingga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pelaksanaan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u</w:t>
      </w:r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mrah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berikutnya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adalah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menjadi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</w:t>
      </w:r>
      <w:r w:rsidR="000B4951" w:rsidRPr="00C47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affarah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penghapus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dosa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yang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ada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di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antara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jarak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keduanya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dan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haji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mabrur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tidak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ada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balasan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lebih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525EE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tinggi</w:t>
      </w:r>
      <w:proofErr w:type="spellEnd"/>
      <w:r w:rsidR="009525EE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9525EE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melainkan</w:t>
      </w:r>
      <w:proofErr w:type="spellEnd"/>
      <w:r w:rsidR="009525EE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</w:t>
      </w:r>
      <w:r w:rsidR="009525EE" w:rsidRPr="00C47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y</w:t>
      </w:r>
      <w:r w:rsidR="000B4951" w:rsidRPr="00C47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urga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</w:p>
    <w:p w:rsidR="000B4951" w:rsidRPr="00C47C22" w:rsidRDefault="000B4951" w:rsidP="000B49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984" w:rsidRPr="00C47C22" w:rsidRDefault="009525EE" w:rsidP="006D16A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7C22">
        <w:rPr>
          <w:rFonts w:ascii="Times New Roman" w:eastAsia="Times New Roman" w:hAnsi="Times New Roman" w:cs="Times New Roman"/>
          <w:sz w:val="28"/>
          <w:szCs w:val="28"/>
        </w:rPr>
        <w:t>Berdasarkan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pernyataan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maka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ramai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kalangan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umat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Islam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me</w:t>
      </w:r>
      <w:r w:rsidR="00F727BF" w:rsidRPr="00C47C22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47C22">
        <w:rPr>
          <w:rFonts w:ascii="Times New Roman" w:eastAsia="Times New Roman" w:hAnsi="Times New Roman" w:cs="Times New Roman"/>
          <w:sz w:val="28"/>
          <w:szCs w:val="28"/>
        </w:rPr>
        <w:t>yimpan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cita-cita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mengerjakan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haji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sekurang-kurangnya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sekali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seumur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hidup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16A8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waimma</w:t>
      </w:r>
      <w:proofErr w:type="spellEnd"/>
      <w:r w:rsidR="006D16A8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16A8" w:rsidRPr="00C47C22">
        <w:rPr>
          <w:rFonts w:ascii="Times New Roman" w:eastAsia="Times New Roman" w:hAnsi="Times New Roman" w:cs="Times New Roman"/>
          <w:sz w:val="28"/>
          <w:szCs w:val="28"/>
        </w:rPr>
        <w:t>mereka</w:t>
      </w:r>
      <w:proofErr w:type="spellEnd"/>
      <w:r w:rsidR="006D16A8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kurang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27BF" w:rsidRPr="00C47C22">
        <w:rPr>
          <w:rFonts w:ascii="Times New Roman" w:eastAsia="Times New Roman" w:hAnsi="Times New Roman" w:cs="Times New Roman"/>
          <w:sz w:val="28"/>
          <w:szCs w:val="28"/>
        </w:rPr>
        <w:t>ber</w:t>
      </w:r>
      <w:r w:rsidRPr="00C47C22">
        <w:rPr>
          <w:rFonts w:ascii="Times New Roman" w:eastAsia="Times New Roman" w:hAnsi="Times New Roman" w:cs="Times New Roman"/>
          <w:sz w:val="28"/>
          <w:szCs w:val="28"/>
        </w:rPr>
        <w:t>kemampuan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atau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uzur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sekalipun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Hakikatnya</w:t>
      </w:r>
      <w:proofErr w:type="spellEnd"/>
      <w:r w:rsidR="006D16A8" w:rsidRPr="00C47C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pelaksanaan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haji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adalah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anugerah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Allah SWT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hamba-Nya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bertakwa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tanpa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membezakan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C22">
        <w:rPr>
          <w:rFonts w:ascii="Times New Roman" w:eastAsia="Times New Roman" w:hAnsi="Times New Roman" w:cs="Times New Roman"/>
          <w:sz w:val="28"/>
          <w:szCs w:val="28"/>
        </w:rPr>
        <w:t>sama</w:t>
      </w:r>
      <w:proofErr w:type="spellEnd"/>
      <w:proofErr w:type="gram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ada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mereka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miskin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kaya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sakit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atau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sihat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47C22">
        <w:rPr>
          <w:rFonts w:ascii="Times New Roman" w:eastAsia="Times New Roman" w:hAnsi="Times New Roman" w:cs="Times New Roman"/>
          <w:sz w:val="28"/>
          <w:szCs w:val="28"/>
        </w:rPr>
        <w:t>Malahan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faktor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kelemahan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ada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dijadikan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motivasi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lebih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gigih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berusaha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menabung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bagi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mencapai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c</w:t>
      </w:r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ita-cita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tersebut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Tuntasnya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sama-sama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bersyukur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memanjatkan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do’a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kebaikan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saudara-saudara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proofErr w:type="gram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sz w:val="28"/>
          <w:szCs w:val="28"/>
        </w:rPr>
        <w:t>menunaikan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haji</w:t>
      </w:r>
      <w:proofErr w:type="spellEnd"/>
      <w:r w:rsidR="00744984"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951" w:rsidRPr="00C47C22" w:rsidRDefault="00406264" w:rsidP="00321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5937885" cy="421640"/>
            <wp:effectExtent l="19050" t="0" r="571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44984" w:rsidRPr="00C47C22">
        <w:rPr>
          <w:rFonts w:ascii="Times New Roman" w:eastAsia="Times New Roman" w:hAnsi="Times New Roman" w:cs="Times New Roman"/>
          <w:b/>
          <w:bCs/>
          <w:sz w:val="28"/>
          <w:szCs w:val="28"/>
        </w:rPr>
        <w:t>Mafhumnya</w:t>
      </w:r>
      <w:proofErr w:type="spellEnd"/>
      <w:r w:rsidR="00744984" w:rsidRPr="00C47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Ya</w:t>
      </w:r>
      <w:proofErr w:type="spellEnd"/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Allah</w:t>
      </w:r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k</w:t>
      </w:r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ami</w:t>
      </w:r>
      <w:proofErr w:type="spellEnd"/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bermohon</w:t>
      </w:r>
      <w:proofErr w:type="spellEnd"/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agar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jadikanlah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menunaikan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haji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ini</w:t>
      </w:r>
      <w:proofErr w:type="spellEnd"/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men</w:t>
      </w:r>
      <w:r w:rsidR="00321927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dapat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haji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mabrur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perjalanan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penuh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rasa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syukur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dosa-dosa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terampun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dan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per</w:t>
      </w:r>
      <w:r w:rsidR="00744984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niagaan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tiada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kerugian</w:t>
      </w:r>
      <w:proofErr w:type="spellEnd"/>
      <w:r w:rsidR="000B4951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”.</w:t>
      </w:r>
    </w:p>
    <w:p w:rsidR="00744984" w:rsidRPr="00C47C22" w:rsidRDefault="00744984" w:rsidP="007449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984" w:rsidRPr="00C47C22" w:rsidRDefault="00744984" w:rsidP="007449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22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F342B6" w:rsidRPr="00C47C22" w:rsidRDefault="006D16A8" w:rsidP="006D1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samping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pelaksanaan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ibadah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haji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aban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tahun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musim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haji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juga</w:t>
      </w:r>
      <w:proofErr w:type="spellEnd"/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umat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ketinggalan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menjalankan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ibadah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Q</w:t>
      </w:r>
      <w:r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rban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dihukumkan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7C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</w:t>
      </w:r>
      <w:r w:rsidR="00F342B6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unat</w:t>
      </w:r>
      <w:proofErr w:type="spellEnd"/>
      <w:r w:rsidR="00F342B6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eastAsia="Times New Roman" w:hAnsi="Times New Roman" w:cs="Times New Roman"/>
          <w:i/>
          <w:iCs/>
          <w:sz w:val="28"/>
          <w:szCs w:val="28"/>
        </w:rPr>
        <w:t>Muakkad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sunat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dituntut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atas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orang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memenuhi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syarat-syarat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seperti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Islam,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merdeka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bukan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hamba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baligh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lagi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berakal</w:t>
      </w:r>
      <w:proofErr w:type="spellEnd"/>
      <w:r w:rsidR="007953CA"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953CA" w:rsidRPr="00C47C22">
        <w:rPr>
          <w:rFonts w:ascii="Times New Roman" w:eastAsia="Times New Roman" w:hAnsi="Times New Roman" w:cs="Times New Roman"/>
          <w:sz w:val="28"/>
          <w:szCs w:val="28"/>
        </w:rPr>
        <w:t>bermukim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eastAsia="Times New Roman" w:hAnsi="Times New Roman" w:cs="Times New Roman"/>
          <w:sz w:val="28"/>
          <w:szCs w:val="28"/>
        </w:rPr>
        <w:t>berkemampuan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sempena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menyambut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kedatangan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Iduladha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Ibadah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qurban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merupakan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ibadah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mulia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sisi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Allah SWT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ganjarannya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amat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besar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serta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meng</w:t>
      </w:r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andung</w:t>
      </w:r>
      <w:r w:rsidRPr="00C47C22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seribu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hikmah</w:t>
      </w:r>
      <w:proofErr w:type="spell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B7B12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Firman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Surah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al-Hajj, </w:t>
      </w:r>
      <w:proofErr w:type="spellStart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ayat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36:</w:t>
      </w:r>
    </w:p>
    <w:p w:rsidR="00F342B6" w:rsidRPr="00C47C22" w:rsidRDefault="00406264" w:rsidP="00406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abic Typesetting" w:eastAsia="Times New Roman" w:hAnsi="Arabic Typesetting" w:cs="Arabic Transparent" w:hint="cs"/>
          <w:b/>
          <w:bCs/>
          <w:noProof/>
          <w:sz w:val="38"/>
          <w:szCs w:val="38"/>
        </w:rPr>
        <w:drawing>
          <wp:inline distT="0" distB="0" distL="0" distR="0">
            <wp:extent cx="5937885" cy="974090"/>
            <wp:effectExtent l="19050" t="0" r="571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F342B6" w:rsidRPr="00C47C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Maksudnya</w:t>
      </w:r>
      <w:proofErr w:type="spellEnd"/>
      <w:r w:rsidR="00F342B6" w:rsidRPr="00C47C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jadikan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unta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(yang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dihadiahkan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fakir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miskin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Mekah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sebahagian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syiar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agama Allah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menyembelih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unta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tersebut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ada</w:t>
      </w:r>
      <w:proofErr w:type="spellEnd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kebaikan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bagi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oleh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sebutlah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nama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r w:rsidR="008A3AB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semasa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menyembelihnya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ketika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berdiri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atas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tiga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kakinya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apabila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tumbang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putus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nyawanya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makanlah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sebahagian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daripadanya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berilah</w:t>
      </w:r>
      <w:proofErr w:type="spellEnd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A3AB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bahagian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yang lain)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kepada</w:t>
      </w:r>
      <w:proofErr w:type="spellEnd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orang</w:t>
      </w:r>
      <w:proofErr w:type="spellEnd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yang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tidak</w:t>
      </w:r>
      <w:proofErr w:type="spellEnd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meminta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meminta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Demikianlah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mudahkan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dia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3AB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menguasainya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A3AB6">
        <w:rPr>
          <w:rFonts w:ascii="Times New Roman" w:hAnsi="Times New Roman" w:cs="Times New Roman"/>
          <w:i/>
          <w:iCs/>
          <w:sz w:val="28"/>
          <w:szCs w:val="28"/>
        </w:rPr>
        <w:t>menyembelihnya</w:t>
      </w:r>
      <w:proofErr w:type="spellEnd"/>
      <w:r w:rsidR="008A3AB6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F342B6" w:rsidRPr="00C47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42B6" w:rsidRPr="00C47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bersyukur</w:t>
      </w:r>
      <w:proofErr w:type="spellEnd"/>
      <w:r w:rsidR="00F342B6" w:rsidRPr="00C47C22">
        <w:rPr>
          <w:rFonts w:ascii="Times New Roman" w:hAnsi="Times New Roman" w:cs="Times New Roman"/>
          <w:sz w:val="28"/>
          <w:szCs w:val="28"/>
          <w:shd w:val="clear" w:color="auto" w:fill="FFFFFF"/>
        </w:rPr>
        <w:t>.”</w:t>
      </w:r>
      <w:proofErr w:type="gramEnd"/>
    </w:p>
    <w:p w:rsidR="00F342B6" w:rsidRPr="00C47C22" w:rsidRDefault="00F342B6" w:rsidP="00F342B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728FB" w:rsidRPr="00C47C22" w:rsidRDefault="00D8560E" w:rsidP="00D856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7C22">
        <w:rPr>
          <w:rFonts w:ascii="Times New Roman" w:eastAsia="Times New Roman" w:hAnsi="Times New Roman" w:cs="Times New Roman"/>
          <w:sz w:val="28"/>
          <w:szCs w:val="28"/>
        </w:rPr>
        <w:t>J</w:t>
      </w:r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elas</w:t>
      </w:r>
      <w:r w:rsidRPr="00C47C22">
        <w:rPr>
          <w:rFonts w:ascii="Times New Roman" w:eastAsia="Times New Roman" w:hAnsi="Times New Roman" w:cs="Times New Roman"/>
          <w:sz w:val="28"/>
          <w:szCs w:val="28"/>
        </w:rPr>
        <w:t>nya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u</w:t>
      </w:r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mat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Islam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amat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digalakkan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melaksanakan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ibadah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16A8" w:rsidRPr="00C47C22">
        <w:rPr>
          <w:rFonts w:ascii="Times New Roman" w:eastAsia="Times New Roman" w:hAnsi="Times New Roman" w:cs="Times New Roman"/>
          <w:sz w:val="28"/>
          <w:szCs w:val="28"/>
        </w:rPr>
        <w:t>qurban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bagi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memenuhi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keperluan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luar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terutamanya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penduduk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Islam yang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miskin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seperti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Palestin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Syria,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Kemboja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Vietnam, Myanmar, Indonesia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seumpamanya</w:t>
      </w:r>
      <w:proofErr w:type="spellEnd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T</w:t>
      </w:r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ambahan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pula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pada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masa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kini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terdapat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banyak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pihak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seperti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institusi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masjid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surau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organisasi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badan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kebajikan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orang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lastRenderedPageBreak/>
        <w:t>perseorangan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sering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menganjurkan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majlis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qurban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secara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beramai-ramai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C22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memudahkan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lagi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pelaksanaan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ibadah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597" w:rsidRPr="00C47C22">
        <w:rPr>
          <w:rFonts w:ascii="Times New Roman" w:eastAsia="Times New Roman" w:hAnsi="Times New Roman" w:cs="Times New Roman"/>
          <w:sz w:val="28"/>
          <w:szCs w:val="28"/>
        </w:rPr>
        <w:t>dijalankan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demi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menggalakkan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masyarakat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Islam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melakukan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qurban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F743C" w:rsidRPr="00C47C22" w:rsidRDefault="00FD3EDC" w:rsidP="00FD3ED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Hakikatnya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i</w:t>
      </w:r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badah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haji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qurban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adalah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dua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amalan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saling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berkait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antara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sama</w:t>
      </w:r>
      <w:proofErr w:type="spellEnd"/>
      <w:proofErr w:type="gram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lain. </w:t>
      </w:r>
      <w:proofErr w:type="spellStart"/>
      <w:proofErr w:type="gram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Oleh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demikian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sekiranya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umat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Islam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dapat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melaksanakannya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dengan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niat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semata-mata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kerana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Allah SWT,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maka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tidak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ada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ganjaran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lebih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layak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baginya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melainkan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nikmat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syurga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sekaligus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dapat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memanifestasikan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umat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Islam yang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taat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segala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perintah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Allah SWT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memperoleh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keberkatan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hidup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dunia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akhirat</w:t>
      </w:r>
      <w:proofErr w:type="spellEnd"/>
      <w:r w:rsidR="000F743C"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47AF6" w:rsidRPr="00C47C22" w:rsidRDefault="00C47AF6" w:rsidP="008F159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953CA" w:rsidRPr="00C47C22" w:rsidRDefault="007953CA" w:rsidP="00795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22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A1497D" w:rsidRPr="00C47C22" w:rsidRDefault="00FD3EDC" w:rsidP="00227AAC">
      <w:pPr>
        <w:shd w:val="clear" w:color="auto" w:fill="FFFFFF"/>
        <w:tabs>
          <w:tab w:val="left" w:pos="10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47C22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ingin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berpesan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d</w:t>
      </w:r>
      <w:r w:rsidR="00A1497D" w:rsidRPr="00C47C22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kesibukan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merebut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pahala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ibadah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qurban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>,</w:t>
      </w:r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jangan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sampai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terlepas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pandang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perkara-perkara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diajarkan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SAW.</w:t>
      </w:r>
      <w:proofErr w:type="gram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47C22">
        <w:rPr>
          <w:rFonts w:ascii="Times New Roman" w:hAnsi="Times New Roman" w:cs="Times New Roman"/>
          <w:sz w:val="28"/>
          <w:szCs w:val="28"/>
        </w:rPr>
        <w:t>Terutamanya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>,</w:t>
      </w:r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kefahaman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mengenai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hukum-hakam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berkaitan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ibadah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6A8" w:rsidRPr="00C47C22">
        <w:rPr>
          <w:rFonts w:ascii="Times New Roman" w:hAnsi="Times New Roman" w:cs="Times New Roman"/>
          <w:sz w:val="28"/>
          <w:szCs w:val="28"/>
        </w:rPr>
        <w:t>qurban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r w:rsidRPr="00C47C22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diberi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perhatian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menepati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kehendak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hAnsi="Times New Roman" w:cs="Times New Roman"/>
          <w:sz w:val="28"/>
          <w:szCs w:val="28"/>
        </w:rPr>
        <w:t>Syarak</w:t>
      </w:r>
      <w:proofErr w:type="spellEnd"/>
      <w:r w:rsidR="00A1497D" w:rsidRPr="00C47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497D" w:rsidRPr="00C47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A65" w:rsidRPr="00C47C22" w:rsidRDefault="00FD3EDC" w:rsidP="00CD7857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Di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samping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peranan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pihak</w:t>
      </w:r>
      <w:proofErr w:type="spellEnd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berkuasa</w:t>
      </w:r>
      <w:proofErr w:type="spellEnd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usaha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memantau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2059" w:rsidRPr="00C47C22">
        <w:rPr>
          <w:rFonts w:ascii="Times New Roman" w:eastAsia="Times New Roman" w:hAnsi="Times New Roman" w:cs="Times New Roman"/>
          <w:sz w:val="28"/>
          <w:szCs w:val="28"/>
        </w:rPr>
        <w:t>aktiviti</w:t>
      </w:r>
      <w:proofErr w:type="spellEnd"/>
      <w:r w:rsidR="00DA2059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2059" w:rsidRPr="00C47C22">
        <w:rPr>
          <w:rFonts w:ascii="Times New Roman" w:eastAsia="Times New Roman" w:hAnsi="Times New Roman" w:cs="Times New Roman"/>
          <w:sz w:val="28"/>
          <w:szCs w:val="28"/>
        </w:rPr>
        <w:t>penganjuran</w:t>
      </w:r>
      <w:proofErr w:type="spellEnd"/>
      <w:r w:rsidR="00DA2059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A2059" w:rsidRPr="00C47C22">
        <w:rPr>
          <w:rFonts w:ascii="Times New Roman" w:eastAsia="Times New Roman" w:hAnsi="Times New Roman" w:cs="Times New Roman"/>
          <w:sz w:val="28"/>
          <w:szCs w:val="28"/>
        </w:rPr>
        <w:t>ibada</w:t>
      </w:r>
      <w:r w:rsidR="00C45374" w:rsidRPr="00C47C22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  <w:r w:rsidR="00DA2059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16A8" w:rsidRPr="00C47C22">
        <w:rPr>
          <w:rFonts w:ascii="Times New Roman" w:eastAsia="Times New Roman" w:hAnsi="Times New Roman" w:cs="Times New Roman"/>
          <w:sz w:val="28"/>
          <w:szCs w:val="28"/>
        </w:rPr>
        <w:t>qurban</w:t>
      </w:r>
      <w:proofErr w:type="spellEnd"/>
      <w:r w:rsidR="00DA2059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oleh</w:t>
      </w:r>
      <w:proofErr w:type="spellEnd"/>
      <w:r w:rsidR="00DA2059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pihak-pihak</w:t>
      </w:r>
      <w:proofErr w:type="spellEnd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tertentu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</w:rPr>
        <w:t>juga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</w:rPr>
        <w:t>sangat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</w:rPr>
        <w:t>penting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bagi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memastikan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setiap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pihak</w:t>
      </w:r>
      <w:proofErr w:type="spellEnd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A1497D" w:rsidRPr="00C47C22">
        <w:rPr>
          <w:rFonts w:ascii="Times New Roman" w:eastAsia="Times New Roman" w:hAnsi="Times New Roman" w:cs="Times New Roman"/>
          <w:sz w:val="28"/>
          <w:szCs w:val="28"/>
        </w:rPr>
        <w:t>men</w:t>
      </w:r>
      <w:r w:rsidR="00A1497D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gurus</w:t>
      </w:r>
      <w:proofErr w:type="spellEnd"/>
      <w:r w:rsidR="00C45374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5374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ibadah</w:t>
      </w:r>
      <w:proofErr w:type="spellEnd"/>
      <w:r w:rsidR="00C45374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5374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ini</w:t>
      </w:r>
      <w:proofErr w:type="spellEnd"/>
      <w:r w:rsidR="00A1497D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</w:t>
      </w:r>
      <w:r w:rsidR="00C45374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elaksana</w:t>
      </w:r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</w:t>
      </w:r>
      <w:r w:rsidR="00C45374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annya</w:t>
      </w:r>
      <w:proofErr w:type="spellEnd"/>
      <w:r w:rsidR="00C45374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5374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dengan</w:t>
      </w:r>
      <w:proofErr w:type="spellEnd"/>
      <w:r w:rsidR="00C45374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jujur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betul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perihatin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tekun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penuh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amanah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tanggungjawab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kerana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ia</w:t>
      </w:r>
      <w:proofErr w:type="spellEnd"/>
      <w:proofErr w:type="gram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akan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dipersoalkan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pada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hari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Qiyamat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</w:rPr>
        <w:t>kelak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Selain</w:t>
      </w:r>
      <w:proofErr w:type="spellEnd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itu</w:t>
      </w:r>
      <w:proofErr w:type="spellEnd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aspek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</w:t>
      </w:r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enentuan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harga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juga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perlu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jelas</w:t>
      </w:r>
      <w:proofErr w:type="spellEnd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mencakupi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kos</w:t>
      </w:r>
      <w:proofErr w:type="spellEnd"/>
      <w:proofErr w:type="gram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pengurusan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yang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berkaitan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seperti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penyembelihan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kenderaan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upah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menyembelih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melapah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sebagainya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Untuk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memastikan</w:t>
      </w:r>
      <w:proofErr w:type="spellEnd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kesempurnaan</w:t>
      </w:r>
      <w:proofErr w:type="spellEnd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ibadah</w:t>
      </w:r>
      <w:proofErr w:type="spellEnd"/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ini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</w:t>
      </w:r>
      <w:r w:rsidR="00310F3A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</w:t>
      </w:r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ad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wakalah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ijab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qabul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hendaklah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diadakan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antara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orang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yang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melakukan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16A8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qurban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dengan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pihak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penganjur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serta</w:t>
      </w:r>
      <w:proofErr w:type="spellEnd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21927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segala</w:t>
      </w:r>
      <w:proofErr w:type="spellEnd"/>
      <w:r w:rsidR="00321927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321927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urusan</w:t>
      </w:r>
      <w:proofErr w:type="spellEnd"/>
      <w:r w:rsidR="00321927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B584F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</w:t>
      </w:r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rekodkan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dengan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kemas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teratur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3F44DB" w:rsidRPr="00C47C22" w:rsidRDefault="0094146A" w:rsidP="00321927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lastRenderedPageBreak/>
        <w:t xml:space="preserve">Sebaliknya, jika semua perkara ini gagal dihayati, secara tidak langsung akan mengundang satu fenomena yang tidak sihat dan mencemarkan imej </w:t>
      </w:r>
      <w:r w:rsidR="008B584F"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agama dan </w:t>
      </w:r>
      <w:r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negara. Bukankah </w:t>
      </w:r>
      <w:r w:rsidR="00165A65"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t>antara h</w:t>
      </w:r>
      <w:r w:rsidR="0021361D"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ikmah amalan </w:t>
      </w:r>
      <w:r w:rsidR="006D16A8"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t>qurban</w:t>
      </w:r>
      <w:r w:rsidR="0021361D"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ini adalah untuk </w:t>
      </w:r>
      <w:r w:rsidR="0021361D" w:rsidRPr="00C47C22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m</w:t>
      </w:r>
      <w:r w:rsidR="003F44DB" w:rsidRPr="00C47C22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enghidupkan sunnah</w:t>
      </w:r>
      <w:r w:rsidR="003F44DB"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Nabi Ibrahim a.s.</w:t>
      </w:r>
      <w:r w:rsidR="0021361D"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melalui peristiwa penyembelihan anaknya Nabi Ismail a.s yang telah digantikan dengan seekor kambing dengan kuasa Allah SWT. </w:t>
      </w:r>
      <w:r w:rsidRPr="00C47C2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Oleh itu, marilah kita menjadikan amalan ini sebagai langkah untuk </w:t>
      </w:r>
      <w:proofErr w:type="spellStart"/>
      <w:r w:rsidR="0021361D" w:rsidRPr="00C47C22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3F44DB" w:rsidRPr="00C47C22">
        <w:rPr>
          <w:rFonts w:ascii="Times New Roman" w:eastAsia="Times New Roman" w:hAnsi="Times New Roman" w:cs="Times New Roman"/>
          <w:b/>
          <w:bCs/>
          <w:sz w:val="28"/>
          <w:szCs w:val="28"/>
        </w:rPr>
        <w:t>endidik</w:t>
      </w:r>
      <w:proofErr w:type="spellEnd"/>
      <w:r w:rsidR="003F44DB" w:rsidRPr="00C47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b/>
          <w:bCs/>
          <w:sz w:val="28"/>
          <w:szCs w:val="28"/>
        </w:rPr>
        <w:t>jiwa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ke</w:t>
      </w:r>
      <w:proofErr w:type="spellEnd"/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arah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takwa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mend</w:t>
      </w:r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>ekatkan</w:t>
      </w:r>
      <w:proofErr w:type="spellEnd"/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>diri</w:t>
      </w:r>
      <w:proofErr w:type="spellEnd"/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>kepada</w:t>
      </w:r>
      <w:proofErr w:type="spellEnd"/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 xml:space="preserve"> Allah SWT.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Mudah-mudahan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dengan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sifat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tamak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ter</w:t>
      </w:r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>ha</w:t>
      </w:r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kis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lahir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sifat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murah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hati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b</w:t>
      </w:r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erbelanja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jalan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Allah</w:t>
      </w:r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>Malah</w:t>
      </w:r>
      <w:proofErr w:type="spellEnd"/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dosa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diampunkan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oleh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 xml:space="preserve">Allah SWT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serta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meraih</w:t>
      </w:r>
      <w:proofErr w:type="spellEnd"/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keredhaan</w:t>
      </w:r>
      <w:r w:rsidR="00165A65" w:rsidRPr="00C47C22">
        <w:rPr>
          <w:rFonts w:ascii="Times New Roman" w:eastAsia="Times New Roman" w:hAnsi="Times New Roman" w:cs="Times New Roman"/>
          <w:sz w:val="28"/>
          <w:szCs w:val="28"/>
        </w:rPr>
        <w:t>-Nya</w:t>
      </w:r>
      <w:proofErr w:type="spellEnd"/>
      <w:r w:rsidR="00A16DC3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eastAsia="Times New Roman" w:hAnsi="Times New Roman" w:cs="Times New Roman"/>
          <w:sz w:val="28"/>
          <w:szCs w:val="28"/>
        </w:rPr>
        <w:t>selain</w:t>
      </w:r>
      <w:proofErr w:type="spellEnd"/>
      <w:r w:rsidR="00A16DC3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eastAsia="Times New Roman" w:hAnsi="Times New Roman" w:cs="Times New Roman"/>
          <w:sz w:val="28"/>
          <w:szCs w:val="28"/>
        </w:rPr>
        <w:t>menambah-eratkan</w:t>
      </w:r>
      <w:proofErr w:type="spellEnd"/>
      <w:r w:rsidR="00A16DC3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eastAsia="Times New Roman" w:hAnsi="Times New Roman" w:cs="Times New Roman"/>
          <w:sz w:val="28"/>
          <w:szCs w:val="28"/>
        </w:rPr>
        <w:t>lagi</w:t>
      </w:r>
      <w:proofErr w:type="spellEnd"/>
      <w:r w:rsidR="00A16DC3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hubungan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kasih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sayang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sesama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manusia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terutama</w:t>
      </w:r>
      <w:r w:rsidR="0021361D" w:rsidRPr="00C47C22">
        <w:rPr>
          <w:rFonts w:ascii="Times New Roman" w:eastAsia="Times New Roman" w:hAnsi="Times New Roman" w:cs="Times New Roman"/>
          <w:sz w:val="28"/>
          <w:szCs w:val="28"/>
        </w:rPr>
        <w:t>nya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golongan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yang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kurang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bernasib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baik</w:t>
      </w:r>
      <w:proofErr w:type="spellEnd"/>
      <w:r w:rsidR="003F44DB" w:rsidRPr="00C47C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F44DB" w:rsidRPr="00C47C22" w:rsidRDefault="003F44DB" w:rsidP="0037751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2521" w:rsidRPr="00C47C22" w:rsidRDefault="006E2521" w:rsidP="006E2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C22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12263C" w:rsidRPr="00C47C22" w:rsidRDefault="008371B0" w:rsidP="00DC043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6F7EB"/>
        </w:rPr>
      </w:pPr>
      <w:proofErr w:type="gramStart"/>
      <w:r w:rsidRPr="00C47C22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kesempatan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C22">
        <w:rPr>
          <w:rFonts w:ascii="Times New Roman" w:hAnsi="Times New Roman" w:cs="Times New Roman"/>
          <w:sz w:val="28"/>
          <w:szCs w:val="28"/>
        </w:rPr>
        <w:t>mengucapkan</w:t>
      </w:r>
      <w:proofErr w:type="spellEnd"/>
      <w:r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tahniah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selamat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mengerjakan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haji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Malaysia yang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dipanggil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tetamu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Allah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tahun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Ibada</w:t>
      </w:r>
      <w:r w:rsidR="00A16DC3" w:rsidRPr="00C47C22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haji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sahaja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menuntut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peng</w:t>
      </w:r>
      <w:r w:rsidR="0012263C" w:rsidRPr="00C47C22">
        <w:rPr>
          <w:rFonts w:ascii="Times New Roman" w:hAnsi="Times New Roman" w:cs="Times New Roman"/>
          <w:sz w:val="28"/>
          <w:szCs w:val="28"/>
        </w:rPr>
        <w:t>orbanan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tenaga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masa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perbelanjaan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dikumpulkan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bertahun-tahun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malah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yang</w:t>
      </w:r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terpaksa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menanggung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perasaan</w:t>
      </w:r>
      <w:proofErr w:type="spellEnd"/>
      <w:r w:rsidR="00A16DC3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DC3" w:rsidRPr="00C47C22">
        <w:rPr>
          <w:rFonts w:ascii="Times New Roman" w:hAnsi="Times New Roman" w:cs="Times New Roman"/>
          <w:sz w:val="28"/>
          <w:szCs w:val="28"/>
        </w:rPr>
        <w:t>ber</w:t>
      </w:r>
      <w:r w:rsidR="0012263C" w:rsidRPr="00C47C22">
        <w:rPr>
          <w:rFonts w:ascii="Times New Roman" w:hAnsi="Times New Roman" w:cs="Times New Roman"/>
          <w:sz w:val="28"/>
          <w:szCs w:val="28"/>
        </w:rPr>
        <w:t>pisah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sanak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saudara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sahabat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handai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harta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kekayaan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kampung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halaman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menahan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kemahuan-kemahuan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63C" w:rsidRPr="00C47C22">
        <w:rPr>
          <w:rFonts w:ascii="Times New Roman" w:hAnsi="Times New Roman" w:cs="Times New Roman"/>
          <w:sz w:val="28"/>
          <w:szCs w:val="28"/>
        </w:rPr>
        <w:t>nafsu</w:t>
      </w:r>
      <w:proofErr w:type="spellEnd"/>
      <w:r w:rsidR="0012263C" w:rsidRPr="00C47C22">
        <w:rPr>
          <w:rFonts w:ascii="Times New Roman" w:hAnsi="Times New Roman" w:cs="Times New Roman"/>
          <w:sz w:val="28"/>
          <w:szCs w:val="28"/>
        </w:rPr>
        <w:t xml:space="preserve"> </w:t>
      </w:r>
      <w:r w:rsidR="00A16DC3" w:rsidRPr="00C47C22">
        <w:rPr>
          <w:rFonts w:ascii="Times New Roman" w:hAnsi="Times New Roman" w:cs="Times New Roman"/>
          <w:sz w:val="28"/>
          <w:szCs w:val="28"/>
        </w:rPr>
        <w:t>yang lain.</w:t>
      </w:r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Tuntasnya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amalan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penuh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keikhlasan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0435" w:rsidRPr="00C47C22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menyuburkan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semangat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sanggup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berkorban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meninggikan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435" w:rsidRPr="00C47C22">
        <w:rPr>
          <w:rFonts w:ascii="Times New Roman" w:hAnsi="Times New Roman" w:cs="Times New Roman"/>
          <w:sz w:val="28"/>
          <w:szCs w:val="28"/>
        </w:rPr>
        <w:t>syiar</w:t>
      </w:r>
      <w:proofErr w:type="spellEnd"/>
      <w:r w:rsidR="00DC0435" w:rsidRPr="00C47C22">
        <w:rPr>
          <w:rFonts w:ascii="Times New Roman" w:hAnsi="Times New Roman" w:cs="Times New Roman"/>
          <w:sz w:val="28"/>
          <w:szCs w:val="28"/>
        </w:rPr>
        <w:t xml:space="preserve"> Islam.</w:t>
      </w:r>
      <w:bookmarkStart w:id="2" w:name="_GoBack"/>
      <w:bookmarkEnd w:id="2"/>
    </w:p>
    <w:p w:rsidR="00FB2ED9" w:rsidRPr="00C47C22" w:rsidRDefault="00766B9A" w:rsidP="008B584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C47C22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</w:t>
      </w:r>
      <w:r w:rsidR="00FB2ED9" w:rsidRPr="00C47C22">
        <w:rPr>
          <w:rFonts w:ascii="Times New Roman" w:hAnsi="Times New Roman" w:cs="Times New Roman"/>
          <w:sz w:val="28"/>
          <w:szCs w:val="28"/>
          <w:lang w:val="ms-MY"/>
        </w:rPr>
        <w:t>:</w:t>
      </w:r>
    </w:p>
    <w:p w:rsidR="00365DED" w:rsidRPr="00C47C22" w:rsidRDefault="00365DED" w:rsidP="009D5FF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024"/>
      </w:tblGrid>
      <w:tr w:rsidR="008D1FE0" w:rsidRPr="00C47C22" w:rsidTr="008371B0">
        <w:tc>
          <w:tcPr>
            <w:tcW w:w="1336" w:type="dxa"/>
          </w:tcPr>
          <w:p w:rsidR="004B2B46" w:rsidRPr="00C47C22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47C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024" w:type="dxa"/>
          </w:tcPr>
          <w:p w:rsidR="00601740" w:rsidRPr="00C47C22" w:rsidRDefault="008B584F" w:rsidP="008D1F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-MY"/>
              </w:rPr>
            </w:pPr>
            <w:r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Ibadah qurban mengandungi dimensi rohani dan sosial yang mendekatkan diri </w:t>
            </w:r>
            <w:r w:rsidR="008D1FE0"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seseorang </w:t>
            </w:r>
            <w:r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kepada Allah SWT dan</w:t>
            </w:r>
            <w:r w:rsidR="008D1FE0"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melahirkan sikap </w:t>
            </w:r>
            <w:r w:rsidR="008D1FE0"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kepedulian sebagai seorang muslim terhadap saudaranya.</w:t>
            </w:r>
          </w:p>
        </w:tc>
      </w:tr>
      <w:tr w:rsidR="008D1FE0" w:rsidRPr="00C47C22" w:rsidTr="008371B0">
        <w:tc>
          <w:tcPr>
            <w:tcW w:w="1336" w:type="dxa"/>
          </w:tcPr>
          <w:p w:rsidR="004B2B46" w:rsidRPr="00C47C22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47C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>Kedua:</w:t>
            </w:r>
          </w:p>
        </w:tc>
        <w:tc>
          <w:tcPr>
            <w:tcW w:w="8024" w:type="dxa"/>
          </w:tcPr>
          <w:p w:rsidR="004B2B46" w:rsidRPr="00C47C22" w:rsidRDefault="008D1FE0" w:rsidP="008D1F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47C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Sikap meyantuni golongan yang kurang bernasib baik bukan sekadar tanda orang yang bersyukur bahkan memperkukuh ketakwaan dan perasaan saling kasih-mengasihi satu sama lain.</w:t>
            </w:r>
          </w:p>
        </w:tc>
      </w:tr>
      <w:tr w:rsidR="008D1FE0" w:rsidRPr="00C47C22" w:rsidTr="008371B0">
        <w:tc>
          <w:tcPr>
            <w:tcW w:w="1336" w:type="dxa"/>
          </w:tcPr>
          <w:p w:rsidR="004B2B46" w:rsidRPr="00C47C22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C47C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024" w:type="dxa"/>
          </w:tcPr>
          <w:p w:rsidR="004B2B46" w:rsidRPr="00C47C22" w:rsidRDefault="00365DED" w:rsidP="008D1F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Semangat </w:t>
            </w:r>
            <w:r w:rsidR="008D1FE0"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berkorban turut menaikkan semangat untuk kuat bekerja dan meningkatkan kompetensi serta pre</w:t>
            </w:r>
            <w:r w:rsidR="00F85BD9"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</w:t>
            </w:r>
            <w:r w:rsidR="008D1FE0"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tasi diri</w:t>
            </w:r>
            <w:r w:rsidRPr="00C47C22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</w:tc>
      </w:tr>
    </w:tbl>
    <w:p w:rsidR="006B5247" w:rsidRPr="00BA48B5" w:rsidRDefault="00406264" w:rsidP="00227A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ms-MY"/>
        </w:rPr>
      </w:pPr>
      <w:r>
        <w:rPr>
          <w:rFonts w:ascii="QCF_BSML" w:eastAsia="Calibri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43600" cy="932180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1B0" w:rsidRPr="00C47C22">
        <w:rPr>
          <w:b/>
          <w:bCs/>
          <w:sz w:val="28"/>
          <w:szCs w:val="28"/>
          <w:shd w:val="clear" w:color="auto" w:fill="FFFFFF"/>
          <w:lang w:val="ms-MY"/>
        </w:rPr>
        <w:t>Maksudnya:</w:t>
      </w:r>
      <w:r w:rsidR="008371B0" w:rsidRPr="00C47C22">
        <w:rPr>
          <w:sz w:val="28"/>
          <w:szCs w:val="28"/>
          <w:shd w:val="clear" w:color="auto" w:fill="FFFFFF"/>
          <w:lang w:val="ms-MY"/>
        </w:rPr>
        <w:t xml:space="preserve"> </w:t>
      </w:r>
      <w:r w:rsidR="008A3AB6">
        <w:rPr>
          <w:sz w:val="28"/>
          <w:szCs w:val="28"/>
          <w:shd w:val="clear" w:color="auto" w:fill="FFFFFF"/>
          <w:lang w:val="ms-MY"/>
        </w:rPr>
        <w:t>“</w:t>
      </w:r>
      <w:proofErr w:type="spellStart"/>
      <w:r w:rsidR="008D1FE0" w:rsidRPr="00C47C22">
        <w:rPr>
          <w:i/>
          <w:iCs/>
          <w:sz w:val="28"/>
          <w:szCs w:val="28"/>
        </w:rPr>
        <w:t>Tahukah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engkau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akan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orang</w:t>
      </w:r>
      <w:proofErr w:type="spellEnd"/>
      <w:r w:rsidR="008D1FE0" w:rsidRPr="00C47C22">
        <w:rPr>
          <w:i/>
          <w:iCs/>
          <w:sz w:val="28"/>
          <w:szCs w:val="28"/>
        </w:rPr>
        <w:t xml:space="preserve"> yang </w:t>
      </w:r>
      <w:proofErr w:type="spellStart"/>
      <w:r w:rsidR="008D1FE0" w:rsidRPr="00C47C22">
        <w:rPr>
          <w:i/>
          <w:iCs/>
          <w:sz w:val="28"/>
          <w:szCs w:val="28"/>
        </w:rPr>
        <w:t>mendustakan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r w:rsidR="00227AAC" w:rsidRPr="00C47C22">
        <w:rPr>
          <w:i/>
          <w:iCs/>
          <w:sz w:val="28"/>
          <w:szCs w:val="28"/>
        </w:rPr>
        <w:t>a</w:t>
      </w:r>
      <w:r w:rsidR="008D1FE0" w:rsidRPr="00C47C22">
        <w:rPr>
          <w:i/>
          <w:iCs/>
          <w:sz w:val="28"/>
          <w:szCs w:val="28"/>
        </w:rPr>
        <w:t>gama (</w:t>
      </w:r>
      <w:proofErr w:type="spellStart"/>
      <w:r w:rsidR="008D1FE0" w:rsidRPr="00C47C22">
        <w:rPr>
          <w:i/>
          <w:iCs/>
          <w:sz w:val="28"/>
          <w:szCs w:val="28"/>
        </w:rPr>
        <w:t>meliputi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hari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pembalasan</w:t>
      </w:r>
      <w:proofErr w:type="spellEnd"/>
      <w:r w:rsidR="008D1FE0" w:rsidRPr="00C47C22">
        <w:rPr>
          <w:i/>
          <w:iCs/>
          <w:sz w:val="28"/>
          <w:szCs w:val="28"/>
        </w:rPr>
        <w:t xml:space="preserve">)? </w:t>
      </w:r>
      <w:proofErr w:type="spellStart"/>
      <w:proofErr w:type="gramStart"/>
      <w:r w:rsidR="008D1FE0" w:rsidRPr="00C47C22">
        <w:rPr>
          <w:i/>
          <w:iCs/>
          <w:sz w:val="28"/>
          <w:szCs w:val="28"/>
        </w:rPr>
        <w:t>Orang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itu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ialah</w:t>
      </w:r>
      <w:proofErr w:type="spellEnd"/>
      <w:r w:rsidR="008D1FE0" w:rsidRPr="00C47C22">
        <w:rPr>
          <w:i/>
          <w:iCs/>
          <w:sz w:val="28"/>
          <w:szCs w:val="28"/>
        </w:rPr>
        <w:t xml:space="preserve"> yang </w:t>
      </w:r>
      <w:proofErr w:type="spellStart"/>
      <w:r w:rsidR="008D1FE0" w:rsidRPr="00C47C22">
        <w:rPr>
          <w:i/>
          <w:iCs/>
          <w:sz w:val="28"/>
          <w:szCs w:val="28"/>
        </w:rPr>
        <w:t>menindas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serta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berlaku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zalim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kepada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anak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yatim</w:t>
      </w:r>
      <w:proofErr w:type="spellEnd"/>
      <w:r w:rsidR="008D1FE0" w:rsidRPr="00C47C22">
        <w:rPr>
          <w:i/>
          <w:iCs/>
          <w:sz w:val="28"/>
          <w:szCs w:val="28"/>
        </w:rPr>
        <w:t>.</w:t>
      </w:r>
      <w:proofErr w:type="gramEnd"/>
      <w:r w:rsidR="008D1FE0" w:rsidRPr="00C47C22">
        <w:rPr>
          <w:i/>
          <w:iCs/>
          <w:sz w:val="28"/>
          <w:szCs w:val="28"/>
        </w:rPr>
        <w:t xml:space="preserve"> </w:t>
      </w:r>
      <w:proofErr w:type="gramStart"/>
      <w:r w:rsidR="008D1FE0" w:rsidRPr="00C47C22">
        <w:rPr>
          <w:i/>
          <w:iCs/>
          <w:sz w:val="28"/>
          <w:szCs w:val="28"/>
        </w:rPr>
        <w:t xml:space="preserve">Dan </w:t>
      </w:r>
      <w:proofErr w:type="spellStart"/>
      <w:r w:rsidR="008D1FE0" w:rsidRPr="00C47C22">
        <w:rPr>
          <w:i/>
          <w:iCs/>
          <w:sz w:val="28"/>
          <w:szCs w:val="28"/>
        </w:rPr>
        <w:t>ia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tidak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menggalakkan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untuk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memberi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makanan</w:t>
      </w:r>
      <w:proofErr w:type="spellEnd"/>
      <w:r w:rsidR="008D1FE0" w:rsidRPr="00C47C22">
        <w:rPr>
          <w:i/>
          <w:iCs/>
          <w:sz w:val="28"/>
          <w:szCs w:val="28"/>
        </w:rPr>
        <w:t xml:space="preserve"> yang </w:t>
      </w:r>
      <w:proofErr w:type="spellStart"/>
      <w:r w:rsidR="008D1FE0" w:rsidRPr="00C47C22">
        <w:rPr>
          <w:i/>
          <w:iCs/>
          <w:sz w:val="28"/>
          <w:szCs w:val="28"/>
        </w:rPr>
        <w:t>berhak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diterima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oleh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orang</w:t>
      </w:r>
      <w:proofErr w:type="spellEnd"/>
      <w:r w:rsidR="008D1FE0" w:rsidRPr="00C47C22">
        <w:rPr>
          <w:i/>
          <w:iCs/>
          <w:sz w:val="28"/>
          <w:szCs w:val="28"/>
        </w:rPr>
        <w:t xml:space="preserve"> </w:t>
      </w:r>
      <w:proofErr w:type="spellStart"/>
      <w:r w:rsidR="008D1FE0" w:rsidRPr="00C47C22">
        <w:rPr>
          <w:i/>
          <w:iCs/>
          <w:sz w:val="28"/>
          <w:szCs w:val="28"/>
        </w:rPr>
        <w:t>miskin</w:t>
      </w:r>
      <w:proofErr w:type="spellEnd"/>
      <w:r w:rsidR="008371B0" w:rsidRPr="00C47C22">
        <w:rPr>
          <w:i/>
          <w:iCs/>
          <w:sz w:val="28"/>
          <w:szCs w:val="28"/>
          <w:shd w:val="clear" w:color="auto" w:fill="FFFFFF"/>
          <w:lang w:val="ms-MY"/>
        </w:rPr>
        <w:t>.”</w:t>
      </w:r>
      <w:proofErr w:type="gramEnd"/>
      <w:r w:rsidR="008371B0" w:rsidRPr="00C47C22">
        <w:rPr>
          <w:sz w:val="28"/>
          <w:szCs w:val="28"/>
          <w:shd w:val="clear" w:color="auto" w:fill="FFFFFF"/>
          <w:lang w:val="ms-MY"/>
        </w:rPr>
        <w:t xml:space="preserve"> </w:t>
      </w:r>
      <w:r w:rsidR="00CE5713" w:rsidRPr="00C47C22">
        <w:rPr>
          <w:rStyle w:val="style2style12"/>
          <w:sz w:val="28"/>
          <w:szCs w:val="28"/>
          <w:lang w:val="sv-SE"/>
        </w:rPr>
        <w:t>(S</w:t>
      </w:r>
      <w:r w:rsidR="00CE5713" w:rsidRPr="00C47C22">
        <w:rPr>
          <w:sz w:val="28"/>
          <w:szCs w:val="28"/>
          <w:lang w:val="sv-SE"/>
        </w:rPr>
        <w:t xml:space="preserve">urah </w:t>
      </w:r>
      <w:r w:rsidR="00227AAC" w:rsidRPr="00C47C22">
        <w:rPr>
          <w:sz w:val="28"/>
          <w:szCs w:val="28"/>
          <w:lang w:val="sv-SE"/>
        </w:rPr>
        <w:t>Al-Maa’un</w:t>
      </w:r>
      <w:r w:rsidR="00A170E0" w:rsidRPr="00C47C22">
        <w:rPr>
          <w:sz w:val="28"/>
          <w:szCs w:val="28"/>
          <w:lang w:val="sv-SE"/>
        </w:rPr>
        <w:t xml:space="preserve">: </w:t>
      </w:r>
      <w:r w:rsidR="00776ED8" w:rsidRPr="00C47C22">
        <w:rPr>
          <w:sz w:val="28"/>
          <w:szCs w:val="28"/>
          <w:lang w:val="sv-SE"/>
        </w:rPr>
        <w:t>1</w:t>
      </w:r>
      <w:r w:rsidR="00227AAC" w:rsidRPr="00C47C22">
        <w:rPr>
          <w:sz w:val="28"/>
          <w:szCs w:val="28"/>
          <w:lang w:val="sv-SE"/>
        </w:rPr>
        <w:t>-3</w:t>
      </w:r>
      <w:r w:rsidR="00CE5713" w:rsidRPr="00C47C22">
        <w:rPr>
          <w:sz w:val="28"/>
          <w:szCs w:val="28"/>
          <w:lang w:val="sv-SE"/>
        </w:rPr>
        <w:t>)</w:t>
      </w:r>
    </w:p>
    <w:p w:rsidR="005C0051" w:rsidRPr="00F51EB6" w:rsidRDefault="005C0051" w:rsidP="005C005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F51EB6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B0" w:rsidRDefault="008371B0" w:rsidP="00A149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71B0" w:rsidRDefault="008371B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23690" w:rsidRPr="00F51EB6" w:rsidTr="00DF288E">
        <w:tc>
          <w:tcPr>
            <w:tcW w:w="9576" w:type="dxa"/>
          </w:tcPr>
          <w:p w:rsidR="00A23690" w:rsidRPr="00F51EB6" w:rsidRDefault="00A23690" w:rsidP="00DF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51EB6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A23690" w:rsidRPr="00F51EB6" w:rsidRDefault="00A23690" w:rsidP="00A2369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3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4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5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6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440D02" w:rsidRDefault="00A23690" w:rsidP="00A23690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440D02">
        <w:rPr>
          <w:rFonts w:ascii="Arial" w:hAnsi="Arial"/>
          <w:sz w:val="16"/>
          <w:szCs w:val="16"/>
        </w:rPr>
        <w:tab/>
      </w:r>
    </w:p>
    <w:p w:rsidR="00A23690" w:rsidRPr="00F51EB6" w:rsidRDefault="00A23690" w:rsidP="00A23690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r w:rsidRPr="00F51EB6">
        <w:rPr>
          <w:rFonts w:ascii="Arial" w:hAnsi="Arial"/>
          <w:sz w:val="28"/>
          <w:szCs w:val="28"/>
        </w:rPr>
        <w:t>Ya</w:t>
      </w:r>
      <w:proofErr w:type="spellEnd"/>
      <w:r w:rsidRPr="00F51EB6">
        <w:rPr>
          <w:rFonts w:ascii="Arial" w:hAnsi="Arial"/>
          <w:sz w:val="28"/>
          <w:szCs w:val="28"/>
        </w:rPr>
        <w:t xml:space="preserve"> Allah </w:t>
      </w:r>
      <w:proofErr w:type="spellStart"/>
      <w:r w:rsidRPr="00F51EB6">
        <w:rPr>
          <w:rFonts w:ascii="Arial" w:hAnsi="Arial"/>
          <w:sz w:val="28"/>
          <w:szCs w:val="28"/>
        </w:rPr>
        <w:t>Ya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Tuhan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.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memohon</w:t>
      </w:r>
      <w:proofErr w:type="spellEnd"/>
      <w:r w:rsidRPr="00F51EB6">
        <w:rPr>
          <w:rFonts w:ascii="Arial" w:hAnsi="Arial"/>
          <w:sz w:val="28"/>
          <w:szCs w:val="28"/>
        </w:rPr>
        <w:t xml:space="preserve"> agar </w:t>
      </w:r>
      <w:proofErr w:type="spellStart"/>
      <w:r w:rsidRPr="00F51EB6">
        <w:rPr>
          <w:rFonts w:ascii="Arial" w:hAnsi="Arial"/>
          <w:sz w:val="28"/>
          <w:szCs w:val="28"/>
        </w:rPr>
        <w:t>dengan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rahmat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perlindungan</w:t>
      </w:r>
      <w:proofErr w:type="spellEnd"/>
      <w:r w:rsidRPr="00F51EB6">
        <w:rPr>
          <w:rFonts w:ascii="Arial" w:hAnsi="Arial"/>
          <w:sz w:val="28"/>
          <w:szCs w:val="28"/>
        </w:rPr>
        <w:t xml:space="preserve">-Mu, </w:t>
      </w:r>
      <w:proofErr w:type="spellStart"/>
      <w:r w:rsidRPr="00F51EB6">
        <w:rPr>
          <w:rFonts w:ascii="Arial" w:hAnsi="Arial"/>
          <w:sz w:val="28"/>
          <w:szCs w:val="28"/>
        </w:rPr>
        <w:t>negara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ini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seluruh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rakyatnya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dikekalkan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dalam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keamanan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kesejahteraan</w:t>
      </w:r>
      <w:proofErr w:type="spellEnd"/>
      <w:r w:rsidRPr="00F51EB6">
        <w:rPr>
          <w:rFonts w:ascii="Arial" w:hAnsi="Arial"/>
          <w:sz w:val="28"/>
          <w:szCs w:val="28"/>
        </w:rPr>
        <w:t xml:space="preserve">. </w:t>
      </w:r>
      <w:proofErr w:type="spellStart"/>
      <w:r w:rsidRPr="00F51EB6">
        <w:rPr>
          <w:rFonts w:ascii="Arial" w:hAnsi="Arial"/>
          <w:sz w:val="28"/>
          <w:szCs w:val="28"/>
        </w:rPr>
        <w:t>Tanamkanlah</w:t>
      </w:r>
      <w:proofErr w:type="spellEnd"/>
      <w:r w:rsidRPr="00F51EB6">
        <w:rPr>
          <w:rFonts w:ascii="Arial" w:hAnsi="Arial"/>
          <w:sz w:val="28"/>
          <w:szCs w:val="28"/>
        </w:rPr>
        <w:t xml:space="preserve"> rasa </w:t>
      </w:r>
      <w:proofErr w:type="spellStart"/>
      <w:r w:rsidRPr="00F51EB6">
        <w:rPr>
          <w:rFonts w:ascii="Arial" w:hAnsi="Arial"/>
          <w:sz w:val="28"/>
          <w:szCs w:val="28"/>
        </w:rPr>
        <w:t>kasih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sayang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antara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, </w:t>
      </w:r>
      <w:proofErr w:type="spellStart"/>
      <w:r w:rsidRPr="00F51EB6">
        <w:rPr>
          <w:rFonts w:ascii="Arial" w:hAnsi="Arial"/>
          <w:sz w:val="28"/>
          <w:szCs w:val="28"/>
        </w:rPr>
        <w:t>kekalkanlah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perpaduan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kalangan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. </w:t>
      </w:r>
      <w:proofErr w:type="spellStart"/>
      <w:r w:rsidRPr="00F51EB6">
        <w:rPr>
          <w:rFonts w:ascii="Arial" w:hAnsi="Arial"/>
          <w:sz w:val="28"/>
          <w:szCs w:val="28"/>
        </w:rPr>
        <w:t>Semoga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dengannya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sentiasa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hidup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aman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damai</w:t>
      </w:r>
      <w:proofErr w:type="spellEnd"/>
      <w:r w:rsidRPr="00F51EB6">
        <w:rPr>
          <w:rFonts w:ascii="Arial" w:hAnsi="Arial"/>
          <w:sz w:val="28"/>
          <w:szCs w:val="28"/>
        </w:rPr>
        <w:t xml:space="preserve">, </w:t>
      </w:r>
      <w:proofErr w:type="spellStart"/>
      <w:r w:rsidRPr="00F51EB6">
        <w:rPr>
          <w:rFonts w:ascii="Arial" w:hAnsi="Arial"/>
          <w:sz w:val="28"/>
          <w:szCs w:val="28"/>
        </w:rPr>
        <w:t>makmur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selamat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sepanjang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zaman</w:t>
      </w:r>
      <w:proofErr w:type="spellEnd"/>
      <w:r w:rsidRPr="00F51EB6">
        <w:rPr>
          <w:rFonts w:ascii="Arial" w:hAnsi="Arial"/>
          <w:sz w:val="28"/>
          <w:szCs w:val="28"/>
        </w:rPr>
        <w:t>.</w:t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72415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sectPr w:rsidR="00A23690" w:rsidRPr="00F51EB6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4C" w:rsidRDefault="008D684C" w:rsidP="005E2F23">
      <w:pPr>
        <w:spacing w:after="0" w:line="240" w:lineRule="auto"/>
      </w:pPr>
      <w:r>
        <w:separator/>
      </w:r>
    </w:p>
  </w:endnote>
  <w:endnote w:type="continuationSeparator" w:id="0">
    <w:p w:rsidR="008D684C" w:rsidRDefault="008D684C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E65BEA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406264">
      <w:rPr>
        <w:noProof/>
      </w:rPr>
      <w:t>6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4C" w:rsidRDefault="008D684C" w:rsidP="005E2F23">
      <w:pPr>
        <w:spacing w:after="0" w:line="240" w:lineRule="auto"/>
      </w:pPr>
      <w:r>
        <w:separator/>
      </w:r>
    </w:p>
  </w:footnote>
  <w:footnote w:type="continuationSeparator" w:id="0">
    <w:p w:rsidR="008D684C" w:rsidRDefault="008D684C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4A4118"/>
    <w:multiLevelType w:val="hybridMultilevel"/>
    <w:tmpl w:val="8872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B245DC"/>
    <w:multiLevelType w:val="hybridMultilevel"/>
    <w:tmpl w:val="B076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2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FD1741"/>
    <w:multiLevelType w:val="hybridMultilevel"/>
    <w:tmpl w:val="8B1C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16"/>
  </w:num>
  <w:num w:numId="5">
    <w:abstractNumId w:val="32"/>
  </w:num>
  <w:num w:numId="6">
    <w:abstractNumId w:val="0"/>
  </w:num>
  <w:num w:numId="7">
    <w:abstractNumId w:val="3"/>
  </w:num>
  <w:num w:numId="8">
    <w:abstractNumId w:val="17"/>
  </w:num>
  <w:num w:numId="9">
    <w:abstractNumId w:val="19"/>
  </w:num>
  <w:num w:numId="10">
    <w:abstractNumId w:val="11"/>
  </w:num>
  <w:num w:numId="11">
    <w:abstractNumId w:val="9"/>
  </w:num>
  <w:num w:numId="12">
    <w:abstractNumId w:val="26"/>
  </w:num>
  <w:num w:numId="13">
    <w:abstractNumId w:val="12"/>
  </w:num>
  <w:num w:numId="14">
    <w:abstractNumId w:val="30"/>
  </w:num>
  <w:num w:numId="15">
    <w:abstractNumId w:val="8"/>
  </w:num>
  <w:num w:numId="16">
    <w:abstractNumId w:val="1"/>
  </w:num>
  <w:num w:numId="17">
    <w:abstractNumId w:val="24"/>
  </w:num>
  <w:num w:numId="18">
    <w:abstractNumId w:val="25"/>
  </w:num>
  <w:num w:numId="19">
    <w:abstractNumId w:val="6"/>
  </w:num>
  <w:num w:numId="20">
    <w:abstractNumId w:val="18"/>
  </w:num>
  <w:num w:numId="21">
    <w:abstractNumId w:val="21"/>
  </w:num>
  <w:num w:numId="22">
    <w:abstractNumId w:val="14"/>
  </w:num>
  <w:num w:numId="23">
    <w:abstractNumId w:val="28"/>
  </w:num>
  <w:num w:numId="24">
    <w:abstractNumId w:val="10"/>
  </w:num>
  <w:num w:numId="25">
    <w:abstractNumId w:val="7"/>
  </w:num>
  <w:num w:numId="26">
    <w:abstractNumId w:val="2"/>
  </w:num>
  <w:num w:numId="27">
    <w:abstractNumId w:val="4"/>
  </w:num>
  <w:num w:numId="28">
    <w:abstractNumId w:val="31"/>
  </w:num>
  <w:num w:numId="29">
    <w:abstractNumId w:val="22"/>
  </w:num>
  <w:num w:numId="30">
    <w:abstractNumId w:val="15"/>
  </w:num>
  <w:num w:numId="31">
    <w:abstractNumId w:val="27"/>
  </w:num>
  <w:num w:numId="32">
    <w:abstractNumId w:val="20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070E2"/>
    <w:rsid w:val="00010E8A"/>
    <w:rsid w:val="00013A91"/>
    <w:rsid w:val="00014BCD"/>
    <w:rsid w:val="0001513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49C6"/>
    <w:rsid w:val="00046B35"/>
    <w:rsid w:val="00046E7F"/>
    <w:rsid w:val="000501D7"/>
    <w:rsid w:val="000514CF"/>
    <w:rsid w:val="0005253E"/>
    <w:rsid w:val="00052760"/>
    <w:rsid w:val="00054EF6"/>
    <w:rsid w:val="00055B97"/>
    <w:rsid w:val="00056121"/>
    <w:rsid w:val="00057CDE"/>
    <w:rsid w:val="00057E6C"/>
    <w:rsid w:val="0006190C"/>
    <w:rsid w:val="000619CA"/>
    <w:rsid w:val="00061AA6"/>
    <w:rsid w:val="00062199"/>
    <w:rsid w:val="00062E5C"/>
    <w:rsid w:val="000652A3"/>
    <w:rsid w:val="000657AF"/>
    <w:rsid w:val="000670A6"/>
    <w:rsid w:val="0007013F"/>
    <w:rsid w:val="00072170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1EF4"/>
    <w:rsid w:val="00092DEE"/>
    <w:rsid w:val="00093F4D"/>
    <w:rsid w:val="00094BD2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1CE3"/>
    <w:rsid w:val="000B21B6"/>
    <w:rsid w:val="000B315B"/>
    <w:rsid w:val="000B3C12"/>
    <w:rsid w:val="000B4951"/>
    <w:rsid w:val="000B6AB2"/>
    <w:rsid w:val="000D0482"/>
    <w:rsid w:val="000D09E3"/>
    <w:rsid w:val="000D1F85"/>
    <w:rsid w:val="000D4B78"/>
    <w:rsid w:val="000D5D2F"/>
    <w:rsid w:val="000D665F"/>
    <w:rsid w:val="000E282D"/>
    <w:rsid w:val="000E7765"/>
    <w:rsid w:val="000F3893"/>
    <w:rsid w:val="000F393C"/>
    <w:rsid w:val="000F418C"/>
    <w:rsid w:val="000F47F6"/>
    <w:rsid w:val="000F5B74"/>
    <w:rsid w:val="000F66F8"/>
    <w:rsid w:val="000F7074"/>
    <w:rsid w:val="000F740A"/>
    <w:rsid w:val="000F743C"/>
    <w:rsid w:val="001002E5"/>
    <w:rsid w:val="00103F01"/>
    <w:rsid w:val="001042DA"/>
    <w:rsid w:val="00107CEB"/>
    <w:rsid w:val="001109A5"/>
    <w:rsid w:val="00113B92"/>
    <w:rsid w:val="00113B97"/>
    <w:rsid w:val="00116088"/>
    <w:rsid w:val="001210D6"/>
    <w:rsid w:val="0012117F"/>
    <w:rsid w:val="0012198A"/>
    <w:rsid w:val="0012263C"/>
    <w:rsid w:val="0012319D"/>
    <w:rsid w:val="0012452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0912"/>
    <w:rsid w:val="0014119F"/>
    <w:rsid w:val="00141565"/>
    <w:rsid w:val="00143AEC"/>
    <w:rsid w:val="00143B6F"/>
    <w:rsid w:val="00146390"/>
    <w:rsid w:val="00147816"/>
    <w:rsid w:val="00147AEC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529E"/>
    <w:rsid w:val="00165A65"/>
    <w:rsid w:val="0016787D"/>
    <w:rsid w:val="00170163"/>
    <w:rsid w:val="00170A01"/>
    <w:rsid w:val="00171DA3"/>
    <w:rsid w:val="00174A17"/>
    <w:rsid w:val="00174D06"/>
    <w:rsid w:val="00177247"/>
    <w:rsid w:val="00180F51"/>
    <w:rsid w:val="001813C2"/>
    <w:rsid w:val="0018144C"/>
    <w:rsid w:val="00181F2C"/>
    <w:rsid w:val="00185978"/>
    <w:rsid w:val="00187A69"/>
    <w:rsid w:val="0019075C"/>
    <w:rsid w:val="001918DB"/>
    <w:rsid w:val="00194352"/>
    <w:rsid w:val="00195738"/>
    <w:rsid w:val="001A046C"/>
    <w:rsid w:val="001A062D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61DF"/>
    <w:rsid w:val="001B6413"/>
    <w:rsid w:val="001B781A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D7261"/>
    <w:rsid w:val="001E1991"/>
    <w:rsid w:val="001E2016"/>
    <w:rsid w:val="001E2B72"/>
    <w:rsid w:val="001E3916"/>
    <w:rsid w:val="001E3E4F"/>
    <w:rsid w:val="001E69F6"/>
    <w:rsid w:val="001E7986"/>
    <w:rsid w:val="001F04BA"/>
    <w:rsid w:val="001F170A"/>
    <w:rsid w:val="001F24E4"/>
    <w:rsid w:val="001F2B7F"/>
    <w:rsid w:val="001F371C"/>
    <w:rsid w:val="001F384F"/>
    <w:rsid w:val="001F541D"/>
    <w:rsid w:val="001F6364"/>
    <w:rsid w:val="0020171D"/>
    <w:rsid w:val="00201BB3"/>
    <w:rsid w:val="002029E5"/>
    <w:rsid w:val="00202EEB"/>
    <w:rsid w:val="0020331C"/>
    <w:rsid w:val="00205B32"/>
    <w:rsid w:val="002072A1"/>
    <w:rsid w:val="00207433"/>
    <w:rsid w:val="00210960"/>
    <w:rsid w:val="00210B72"/>
    <w:rsid w:val="0021361D"/>
    <w:rsid w:val="0021381C"/>
    <w:rsid w:val="00215B1D"/>
    <w:rsid w:val="00216527"/>
    <w:rsid w:val="00216D72"/>
    <w:rsid w:val="0022076F"/>
    <w:rsid w:val="00220B1D"/>
    <w:rsid w:val="00221F4C"/>
    <w:rsid w:val="0022271C"/>
    <w:rsid w:val="002233AB"/>
    <w:rsid w:val="0022341E"/>
    <w:rsid w:val="00223805"/>
    <w:rsid w:val="0022423E"/>
    <w:rsid w:val="002269BE"/>
    <w:rsid w:val="00227060"/>
    <w:rsid w:val="00227592"/>
    <w:rsid w:val="00227AAC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4ABE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56A45"/>
    <w:rsid w:val="00260970"/>
    <w:rsid w:val="002620DD"/>
    <w:rsid w:val="00270716"/>
    <w:rsid w:val="0027080E"/>
    <w:rsid w:val="00275100"/>
    <w:rsid w:val="00275E18"/>
    <w:rsid w:val="0027683E"/>
    <w:rsid w:val="00276A25"/>
    <w:rsid w:val="00277399"/>
    <w:rsid w:val="00282293"/>
    <w:rsid w:val="00283516"/>
    <w:rsid w:val="0028389D"/>
    <w:rsid w:val="00285776"/>
    <w:rsid w:val="002857B3"/>
    <w:rsid w:val="0028581B"/>
    <w:rsid w:val="00287CDE"/>
    <w:rsid w:val="00287EF8"/>
    <w:rsid w:val="00290CAA"/>
    <w:rsid w:val="00291AEF"/>
    <w:rsid w:val="00297B68"/>
    <w:rsid w:val="002A160C"/>
    <w:rsid w:val="002A2096"/>
    <w:rsid w:val="002A4378"/>
    <w:rsid w:val="002A5235"/>
    <w:rsid w:val="002A5322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2FF"/>
    <w:rsid w:val="002E16D8"/>
    <w:rsid w:val="002E18E2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4E5C"/>
    <w:rsid w:val="002F58CB"/>
    <w:rsid w:val="002F66B3"/>
    <w:rsid w:val="002F6987"/>
    <w:rsid w:val="00302CB8"/>
    <w:rsid w:val="003034CA"/>
    <w:rsid w:val="00303CA0"/>
    <w:rsid w:val="0030577F"/>
    <w:rsid w:val="00305AE0"/>
    <w:rsid w:val="00306514"/>
    <w:rsid w:val="00306ADC"/>
    <w:rsid w:val="003105F2"/>
    <w:rsid w:val="00310F3A"/>
    <w:rsid w:val="003121DD"/>
    <w:rsid w:val="00312393"/>
    <w:rsid w:val="003168DC"/>
    <w:rsid w:val="00317B6E"/>
    <w:rsid w:val="00321927"/>
    <w:rsid w:val="0032263A"/>
    <w:rsid w:val="00324C35"/>
    <w:rsid w:val="003260E7"/>
    <w:rsid w:val="0032760B"/>
    <w:rsid w:val="00327B13"/>
    <w:rsid w:val="003315E6"/>
    <w:rsid w:val="00331DCB"/>
    <w:rsid w:val="00334A11"/>
    <w:rsid w:val="00334B85"/>
    <w:rsid w:val="00335A01"/>
    <w:rsid w:val="00335CE6"/>
    <w:rsid w:val="00340B45"/>
    <w:rsid w:val="0034254F"/>
    <w:rsid w:val="003433CC"/>
    <w:rsid w:val="0034549E"/>
    <w:rsid w:val="003461EA"/>
    <w:rsid w:val="00347071"/>
    <w:rsid w:val="003479AD"/>
    <w:rsid w:val="00347C21"/>
    <w:rsid w:val="00350870"/>
    <w:rsid w:val="00350980"/>
    <w:rsid w:val="00351BD8"/>
    <w:rsid w:val="0035217B"/>
    <w:rsid w:val="003540B4"/>
    <w:rsid w:val="00354F94"/>
    <w:rsid w:val="00356823"/>
    <w:rsid w:val="00360111"/>
    <w:rsid w:val="00360637"/>
    <w:rsid w:val="0036134E"/>
    <w:rsid w:val="00365D96"/>
    <w:rsid w:val="00365DED"/>
    <w:rsid w:val="00367F2F"/>
    <w:rsid w:val="00373154"/>
    <w:rsid w:val="00373352"/>
    <w:rsid w:val="00373E9F"/>
    <w:rsid w:val="003770D7"/>
    <w:rsid w:val="00377516"/>
    <w:rsid w:val="00380B1D"/>
    <w:rsid w:val="00381A30"/>
    <w:rsid w:val="00382E2C"/>
    <w:rsid w:val="003837F8"/>
    <w:rsid w:val="00383E1D"/>
    <w:rsid w:val="0038463D"/>
    <w:rsid w:val="0038670A"/>
    <w:rsid w:val="0039029D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B7030"/>
    <w:rsid w:val="003C0500"/>
    <w:rsid w:val="003C252E"/>
    <w:rsid w:val="003C40D8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D03"/>
    <w:rsid w:val="003F3F38"/>
    <w:rsid w:val="003F421F"/>
    <w:rsid w:val="003F44DB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6264"/>
    <w:rsid w:val="00406838"/>
    <w:rsid w:val="004072A3"/>
    <w:rsid w:val="0040771E"/>
    <w:rsid w:val="004100C3"/>
    <w:rsid w:val="00411049"/>
    <w:rsid w:val="004113B1"/>
    <w:rsid w:val="00411ABC"/>
    <w:rsid w:val="00412BFF"/>
    <w:rsid w:val="00413338"/>
    <w:rsid w:val="0041359A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0D02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67CC"/>
    <w:rsid w:val="004575DA"/>
    <w:rsid w:val="00457C36"/>
    <w:rsid w:val="004600D2"/>
    <w:rsid w:val="00461362"/>
    <w:rsid w:val="00463C67"/>
    <w:rsid w:val="00463D47"/>
    <w:rsid w:val="00464441"/>
    <w:rsid w:val="00464934"/>
    <w:rsid w:val="00464A7C"/>
    <w:rsid w:val="00467810"/>
    <w:rsid w:val="0047046D"/>
    <w:rsid w:val="004719C8"/>
    <w:rsid w:val="00475B08"/>
    <w:rsid w:val="00475F44"/>
    <w:rsid w:val="004776F2"/>
    <w:rsid w:val="004777B7"/>
    <w:rsid w:val="00480002"/>
    <w:rsid w:val="004809B8"/>
    <w:rsid w:val="00483E91"/>
    <w:rsid w:val="004857E0"/>
    <w:rsid w:val="00485A74"/>
    <w:rsid w:val="00486396"/>
    <w:rsid w:val="00486CDB"/>
    <w:rsid w:val="00486E1E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2E8C"/>
    <w:rsid w:val="004B3A28"/>
    <w:rsid w:val="004B3EB7"/>
    <w:rsid w:val="004B403E"/>
    <w:rsid w:val="004B468A"/>
    <w:rsid w:val="004C40A9"/>
    <w:rsid w:val="004C5179"/>
    <w:rsid w:val="004C5F4E"/>
    <w:rsid w:val="004D13AB"/>
    <w:rsid w:val="004D19D7"/>
    <w:rsid w:val="004D27A4"/>
    <w:rsid w:val="004D33D6"/>
    <w:rsid w:val="004D3E03"/>
    <w:rsid w:val="004D5393"/>
    <w:rsid w:val="004D5A5C"/>
    <w:rsid w:val="004D681C"/>
    <w:rsid w:val="004D6ACD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4173"/>
    <w:rsid w:val="004F58C8"/>
    <w:rsid w:val="004F6A51"/>
    <w:rsid w:val="004F702A"/>
    <w:rsid w:val="00500335"/>
    <w:rsid w:val="0050199B"/>
    <w:rsid w:val="005046E8"/>
    <w:rsid w:val="0050512C"/>
    <w:rsid w:val="00511700"/>
    <w:rsid w:val="00512D65"/>
    <w:rsid w:val="00513DFD"/>
    <w:rsid w:val="00514060"/>
    <w:rsid w:val="00514ECA"/>
    <w:rsid w:val="00515CF6"/>
    <w:rsid w:val="00516AB2"/>
    <w:rsid w:val="00516B20"/>
    <w:rsid w:val="00521150"/>
    <w:rsid w:val="0052356B"/>
    <w:rsid w:val="00525049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4719"/>
    <w:rsid w:val="00594D7B"/>
    <w:rsid w:val="00594F5A"/>
    <w:rsid w:val="005956FE"/>
    <w:rsid w:val="005A01C5"/>
    <w:rsid w:val="005A0F8F"/>
    <w:rsid w:val="005A5FC9"/>
    <w:rsid w:val="005A65BA"/>
    <w:rsid w:val="005A6B0B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37CF"/>
    <w:rsid w:val="005C69D3"/>
    <w:rsid w:val="005D34CD"/>
    <w:rsid w:val="005D35DC"/>
    <w:rsid w:val="005D4F9A"/>
    <w:rsid w:val="005D5CD7"/>
    <w:rsid w:val="005E0221"/>
    <w:rsid w:val="005E0C85"/>
    <w:rsid w:val="005E2F23"/>
    <w:rsid w:val="005E39C8"/>
    <w:rsid w:val="005E50E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740"/>
    <w:rsid w:val="00601D08"/>
    <w:rsid w:val="00602035"/>
    <w:rsid w:val="006021EA"/>
    <w:rsid w:val="0060252B"/>
    <w:rsid w:val="00603EA7"/>
    <w:rsid w:val="006047A1"/>
    <w:rsid w:val="00605307"/>
    <w:rsid w:val="00605D9D"/>
    <w:rsid w:val="00606779"/>
    <w:rsid w:val="00606B6B"/>
    <w:rsid w:val="00607E94"/>
    <w:rsid w:val="006129CD"/>
    <w:rsid w:val="0061401B"/>
    <w:rsid w:val="006153AA"/>
    <w:rsid w:val="00616AB2"/>
    <w:rsid w:val="0062099D"/>
    <w:rsid w:val="00625254"/>
    <w:rsid w:val="00625A47"/>
    <w:rsid w:val="00627549"/>
    <w:rsid w:val="006275AA"/>
    <w:rsid w:val="00630370"/>
    <w:rsid w:val="00631A78"/>
    <w:rsid w:val="00633307"/>
    <w:rsid w:val="00633343"/>
    <w:rsid w:val="0063357C"/>
    <w:rsid w:val="0063377F"/>
    <w:rsid w:val="00635112"/>
    <w:rsid w:val="00635FE3"/>
    <w:rsid w:val="00636D1A"/>
    <w:rsid w:val="00636F7B"/>
    <w:rsid w:val="00640236"/>
    <w:rsid w:val="00640CF4"/>
    <w:rsid w:val="006426CC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41F4"/>
    <w:rsid w:val="00675D38"/>
    <w:rsid w:val="00676482"/>
    <w:rsid w:val="0067720D"/>
    <w:rsid w:val="00680CDB"/>
    <w:rsid w:val="006824B6"/>
    <w:rsid w:val="00682FD6"/>
    <w:rsid w:val="006839B0"/>
    <w:rsid w:val="00687914"/>
    <w:rsid w:val="00687B8E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5082"/>
    <w:rsid w:val="006A6899"/>
    <w:rsid w:val="006A7018"/>
    <w:rsid w:val="006B236F"/>
    <w:rsid w:val="006B3369"/>
    <w:rsid w:val="006B4977"/>
    <w:rsid w:val="006B5247"/>
    <w:rsid w:val="006B58C9"/>
    <w:rsid w:val="006B6675"/>
    <w:rsid w:val="006B7FA7"/>
    <w:rsid w:val="006C0FBF"/>
    <w:rsid w:val="006C1724"/>
    <w:rsid w:val="006C1837"/>
    <w:rsid w:val="006C3251"/>
    <w:rsid w:val="006C3A14"/>
    <w:rsid w:val="006C7B78"/>
    <w:rsid w:val="006D04ED"/>
    <w:rsid w:val="006D0D71"/>
    <w:rsid w:val="006D138C"/>
    <w:rsid w:val="006D1398"/>
    <w:rsid w:val="006D1422"/>
    <w:rsid w:val="006D16A8"/>
    <w:rsid w:val="006D16D1"/>
    <w:rsid w:val="006D2880"/>
    <w:rsid w:val="006D3C1A"/>
    <w:rsid w:val="006D46C9"/>
    <w:rsid w:val="006D5408"/>
    <w:rsid w:val="006D7A49"/>
    <w:rsid w:val="006E0CDD"/>
    <w:rsid w:val="006E2521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5D8E"/>
    <w:rsid w:val="00716077"/>
    <w:rsid w:val="007205A4"/>
    <w:rsid w:val="007216C2"/>
    <w:rsid w:val="0072192A"/>
    <w:rsid w:val="00722552"/>
    <w:rsid w:val="00722639"/>
    <w:rsid w:val="00722BFC"/>
    <w:rsid w:val="00722DA8"/>
    <w:rsid w:val="007236F6"/>
    <w:rsid w:val="007266FD"/>
    <w:rsid w:val="00727174"/>
    <w:rsid w:val="00730C4B"/>
    <w:rsid w:val="00731E76"/>
    <w:rsid w:val="00732614"/>
    <w:rsid w:val="00733140"/>
    <w:rsid w:val="00734012"/>
    <w:rsid w:val="00734530"/>
    <w:rsid w:val="00740468"/>
    <w:rsid w:val="00740949"/>
    <w:rsid w:val="007438CF"/>
    <w:rsid w:val="00744984"/>
    <w:rsid w:val="007451B3"/>
    <w:rsid w:val="0075038B"/>
    <w:rsid w:val="00750F41"/>
    <w:rsid w:val="007519C8"/>
    <w:rsid w:val="00752B91"/>
    <w:rsid w:val="0075384B"/>
    <w:rsid w:val="00754145"/>
    <w:rsid w:val="007562A9"/>
    <w:rsid w:val="007612B9"/>
    <w:rsid w:val="007622A0"/>
    <w:rsid w:val="00762D89"/>
    <w:rsid w:val="00765E2F"/>
    <w:rsid w:val="0076648A"/>
    <w:rsid w:val="00766B9A"/>
    <w:rsid w:val="00772072"/>
    <w:rsid w:val="00772312"/>
    <w:rsid w:val="00773289"/>
    <w:rsid w:val="007735E3"/>
    <w:rsid w:val="00776A7F"/>
    <w:rsid w:val="00776CF4"/>
    <w:rsid w:val="00776ED8"/>
    <w:rsid w:val="00776FC8"/>
    <w:rsid w:val="00777AD3"/>
    <w:rsid w:val="00781165"/>
    <w:rsid w:val="00782B23"/>
    <w:rsid w:val="007834E3"/>
    <w:rsid w:val="00783C6C"/>
    <w:rsid w:val="00784A18"/>
    <w:rsid w:val="0078547B"/>
    <w:rsid w:val="00787CA0"/>
    <w:rsid w:val="00790AA3"/>
    <w:rsid w:val="0079375E"/>
    <w:rsid w:val="007953CA"/>
    <w:rsid w:val="00795E74"/>
    <w:rsid w:val="007A0996"/>
    <w:rsid w:val="007A0D85"/>
    <w:rsid w:val="007A2F8A"/>
    <w:rsid w:val="007A3505"/>
    <w:rsid w:val="007A420E"/>
    <w:rsid w:val="007A4B1F"/>
    <w:rsid w:val="007A4C29"/>
    <w:rsid w:val="007A570E"/>
    <w:rsid w:val="007A669A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5B05"/>
    <w:rsid w:val="007E7470"/>
    <w:rsid w:val="007E7665"/>
    <w:rsid w:val="007F2C52"/>
    <w:rsid w:val="007F3CB1"/>
    <w:rsid w:val="007F6E95"/>
    <w:rsid w:val="00801D9A"/>
    <w:rsid w:val="008029EE"/>
    <w:rsid w:val="00804087"/>
    <w:rsid w:val="00806229"/>
    <w:rsid w:val="00807C79"/>
    <w:rsid w:val="00810351"/>
    <w:rsid w:val="00810DD4"/>
    <w:rsid w:val="00810F7D"/>
    <w:rsid w:val="00812370"/>
    <w:rsid w:val="008128AF"/>
    <w:rsid w:val="00813AC6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6AA2"/>
    <w:rsid w:val="008371B0"/>
    <w:rsid w:val="008403F1"/>
    <w:rsid w:val="0084067A"/>
    <w:rsid w:val="00841423"/>
    <w:rsid w:val="00841978"/>
    <w:rsid w:val="008421E2"/>
    <w:rsid w:val="008430F8"/>
    <w:rsid w:val="00843CF8"/>
    <w:rsid w:val="00844FB4"/>
    <w:rsid w:val="00845C26"/>
    <w:rsid w:val="00847304"/>
    <w:rsid w:val="008515E1"/>
    <w:rsid w:val="00852F4B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282"/>
    <w:rsid w:val="00892493"/>
    <w:rsid w:val="008941B1"/>
    <w:rsid w:val="0089549B"/>
    <w:rsid w:val="00895578"/>
    <w:rsid w:val="0089569C"/>
    <w:rsid w:val="008967E8"/>
    <w:rsid w:val="008A0341"/>
    <w:rsid w:val="008A1288"/>
    <w:rsid w:val="008A2081"/>
    <w:rsid w:val="008A2499"/>
    <w:rsid w:val="008A3AB6"/>
    <w:rsid w:val="008A4DE1"/>
    <w:rsid w:val="008A501A"/>
    <w:rsid w:val="008A7365"/>
    <w:rsid w:val="008A7481"/>
    <w:rsid w:val="008B0ABC"/>
    <w:rsid w:val="008B1B2E"/>
    <w:rsid w:val="008B1EF3"/>
    <w:rsid w:val="008B25E3"/>
    <w:rsid w:val="008B32E4"/>
    <w:rsid w:val="008B4F90"/>
    <w:rsid w:val="008B5080"/>
    <w:rsid w:val="008B584F"/>
    <w:rsid w:val="008B66BC"/>
    <w:rsid w:val="008C0DC5"/>
    <w:rsid w:val="008C1041"/>
    <w:rsid w:val="008C10F6"/>
    <w:rsid w:val="008C1677"/>
    <w:rsid w:val="008C180B"/>
    <w:rsid w:val="008C2A17"/>
    <w:rsid w:val="008C3544"/>
    <w:rsid w:val="008C42BF"/>
    <w:rsid w:val="008C7717"/>
    <w:rsid w:val="008D1FE0"/>
    <w:rsid w:val="008D2709"/>
    <w:rsid w:val="008D3376"/>
    <w:rsid w:val="008D389E"/>
    <w:rsid w:val="008D4045"/>
    <w:rsid w:val="008D581A"/>
    <w:rsid w:val="008D684C"/>
    <w:rsid w:val="008D6C34"/>
    <w:rsid w:val="008E0250"/>
    <w:rsid w:val="008E0516"/>
    <w:rsid w:val="008E24CB"/>
    <w:rsid w:val="008E5D36"/>
    <w:rsid w:val="008E6445"/>
    <w:rsid w:val="008E6B93"/>
    <w:rsid w:val="008E7CFD"/>
    <w:rsid w:val="008F1597"/>
    <w:rsid w:val="008F1911"/>
    <w:rsid w:val="008F303A"/>
    <w:rsid w:val="008F30D2"/>
    <w:rsid w:val="008F3FC9"/>
    <w:rsid w:val="009010E2"/>
    <w:rsid w:val="00901535"/>
    <w:rsid w:val="009025B2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1371"/>
    <w:rsid w:val="00921544"/>
    <w:rsid w:val="00922F79"/>
    <w:rsid w:val="009255CB"/>
    <w:rsid w:val="00931F40"/>
    <w:rsid w:val="009333E5"/>
    <w:rsid w:val="0093368E"/>
    <w:rsid w:val="0093400D"/>
    <w:rsid w:val="009343C0"/>
    <w:rsid w:val="009344BE"/>
    <w:rsid w:val="0093618E"/>
    <w:rsid w:val="00937336"/>
    <w:rsid w:val="00937749"/>
    <w:rsid w:val="00937DC1"/>
    <w:rsid w:val="00940D4B"/>
    <w:rsid w:val="0094146A"/>
    <w:rsid w:val="00941CF1"/>
    <w:rsid w:val="00942DD8"/>
    <w:rsid w:val="009443EB"/>
    <w:rsid w:val="009448BE"/>
    <w:rsid w:val="00947A71"/>
    <w:rsid w:val="009501D8"/>
    <w:rsid w:val="00951005"/>
    <w:rsid w:val="00951C81"/>
    <w:rsid w:val="009525EE"/>
    <w:rsid w:val="00952884"/>
    <w:rsid w:val="009554D7"/>
    <w:rsid w:val="009608B0"/>
    <w:rsid w:val="0096177D"/>
    <w:rsid w:val="00962EFA"/>
    <w:rsid w:val="009634DD"/>
    <w:rsid w:val="009637F6"/>
    <w:rsid w:val="0096645B"/>
    <w:rsid w:val="0096750B"/>
    <w:rsid w:val="00967761"/>
    <w:rsid w:val="00972117"/>
    <w:rsid w:val="00972393"/>
    <w:rsid w:val="00974176"/>
    <w:rsid w:val="009746BA"/>
    <w:rsid w:val="0097665D"/>
    <w:rsid w:val="00976BF5"/>
    <w:rsid w:val="00981025"/>
    <w:rsid w:val="0098124E"/>
    <w:rsid w:val="00982706"/>
    <w:rsid w:val="00983AC2"/>
    <w:rsid w:val="009840BA"/>
    <w:rsid w:val="00984536"/>
    <w:rsid w:val="009849B7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3E79"/>
    <w:rsid w:val="009A4BAC"/>
    <w:rsid w:val="009A54EE"/>
    <w:rsid w:val="009A5D46"/>
    <w:rsid w:val="009A6047"/>
    <w:rsid w:val="009A6B88"/>
    <w:rsid w:val="009B12B5"/>
    <w:rsid w:val="009B19DC"/>
    <w:rsid w:val="009B1B4C"/>
    <w:rsid w:val="009B2801"/>
    <w:rsid w:val="009B42B1"/>
    <w:rsid w:val="009B46B3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C5B2A"/>
    <w:rsid w:val="009D1DBE"/>
    <w:rsid w:val="009D5FF8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3591"/>
    <w:rsid w:val="00A069D8"/>
    <w:rsid w:val="00A07604"/>
    <w:rsid w:val="00A10374"/>
    <w:rsid w:val="00A1078B"/>
    <w:rsid w:val="00A13ACA"/>
    <w:rsid w:val="00A1497D"/>
    <w:rsid w:val="00A16DC3"/>
    <w:rsid w:val="00A170E0"/>
    <w:rsid w:val="00A173C0"/>
    <w:rsid w:val="00A20FFE"/>
    <w:rsid w:val="00A23690"/>
    <w:rsid w:val="00A25194"/>
    <w:rsid w:val="00A255C1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67A"/>
    <w:rsid w:val="00A36089"/>
    <w:rsid w:val="00A361C8"/>
    <w:rsid w:val="00A40016"/>
    <w:rsid w:val="00A407E2"/>
    <w:rsid w:val="00A4094F"/>
    <w:rsid w:val="00A40968"/>
    <w:rsid w:val="00A432C4"/>
    <w:rsid w:val="00A4396F"/>
    <w:rsid w:val="00A4453D"/>
    <w:rsid w:val="00A45FD5"/>
    <w:rsid w:val="00A47361"/>
    <w:rsid w:val="00A47874"/>
    <w:rsid w:val="00A50387"/>
    <w:rsid w:val="00A50F6E"/>
    <w:rsid w:val="00A52AA1"/>
    <w:rsid w:val="00A55A57"/>
    <w:rsid w:val="00A55FAD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1B24"/>
    <w:rsid w:val="00A7250B"/>
    <w:rsid w:val="00A72AC0"/>
    <w:rsid w:val="00A7461C"/>
    <w:rsid w:val="00A75F77"/>
    <w:rsid w:val="00A760DA"/>
    <w:rsid w:val="00A76445"/>
    <w:rsid w:val="00A76CFA"/>
    <w:rsid w:val="00A77340"/>
    <w:rsid w:val="00A83680"/>
    <w:rsid w:val="00A84041"/>
    <w:rsid w:val="00A861C7"/>
    <w:rsid w:val="00A87B1E"/>
    <w:rsid w:val="00A87DF4"/>
    <w:rsid w:val="00A93A4C"/>
    <w:rsid w:val="00A944E4"/>
    <w:rsid w:val="00A945F0"/>
    <w:rsid w:val="00AA1923"/>
    <w:rsid w:val="00AA2EBC"/>
    <w:rsid w:val="00AA36F5"/>
    <w:rsid w:val="00AA4BD5"/>
    <w:rsid w:val="00AA6110"/>
    <w:rsid w:val="00AA70BF"/>
    <w:rsid w:val="00AB04D4"/>
    <w:rsid w:val="00AB1572"/>
    <w:rsid w:val="00AB20D0"/>
    <w:rsid w:val="00AB26B2"/>
    <w:rsid w:val="00AB63D8"/>
    <w:rsid w:val="00AC0552"/>
    <w:rsid w:val="00AC4861"/>
    <w:rsid w:val="00AC57E3"/>
    <w:rsid w:val="00AC68D3"/>
    <w:rsid w:val="00AD0FAF"/>
    <w:rsid w:val="00AD12CC"/>
    <w:rsid w:val="00AD33BC"/>
    <w:rsid w:val="00AD3FF7"/>
    <w:rsid w:val="00AD445C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DF6"/>
    <w:rsid w:val="00B10F74"/>
    <w:rsid w:val="00B11782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367C3"/>
    <w:rsid w:val="00B4090B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C4C"/>
    <w:rsid w:val="00B5244E"/>
    <w:rsid w:val="00B528E5"/>
    <w:rsid w:val="00B54323"/>
    <w:rsid w:val="00B54EF3"/>
    <w:rsid w:val="00B559DA"/>
    <w:rsid w:val="00B569CB"/>
    <w:rsid w:val="00B57601"/>
    <w:rsid w:val="00B62C28"/>
    <w:rsid w:val="00B63274"/>
    <w:rsid w:val="00B63896"/>
    <w:rsid w:val="00B65878"/>
    <w:rsid w:val="00B66296"/>
    <w:rsid w:val="00B73CD2"/>
    <w:rsid w:val="00B746EB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48B5"/>
    <w:rsid w:val="00BA726D"/>
    <w:rsid w:val="00BB1B63"/>
    <w:rsid w:val="00BB32D4"/>
    <w:rsid w:val="00BB4CF4"/>
    <w:rsid w:val="00BB71FC"/>
    <w:rsid w:val="00BB7245"/>
    <w:rsid w:val="00BC28E2"/>
    <w:rsid w:val="00BC558F"/>
    <w:rsid w:val="00BC55A0"/>
    <w:rsid w:val="00BC675E"/>
    <w:rsid w:val="00BC6798"/>
    <w:rsid w:val="00BC6FD4"/>
    <w:rsid w:val="00BC75CE"/>
    <w:rsid w:val="00BC7D49"/>
    <w:rsid w:val="00BD1417"/>
    <w:rsid w:val="00BD2E2D"/>
    <w:rsid w:val="00BD38AE"/>
    <w:rsid w:val="00BD3F0E"/>
    <w:rsid w:val="00BD46E5"/>
    <w:rsid w:val="00BD4F13"/>
    <w:rsid w:val="00BD5920"/>
    <w:rsid w:val="00BD6C30"/>
    <w:rsid w:val="00BE19D6"/>
    <w:rsid w:val="00BE1A99"/>
    <w:rsid w:val="00BE32AA"/>
    <w:rsid w:val="00BE5E53"/>
    <w:rsid w:val="00BE7048"/>
    <w:rsid w:val="00BF349F"/>
    <w:rsid w:val="00BF58B1"/>
    <w:rsid w:val="00BF5D7B"/>
    <w:rsid w:val="00BF6819"/>
    <w:rsid w:val="00BF68C4"/>
    <w:rsid w:val="00BF7F29"/>
    <w:rsid w:val="00C00835"/>
    <w:rsid w:val="00C01649"/>
    <w:rsid w:val="00C0245C"/>
    <w:rsid w:val="00C03263"/>
    <w:rsid w:val="00C034E9"/>
    <w:rsid w:val="00C03FA0"/>
    <w:rsid w:val="00C04061"/>
    <w:rsid w:val="00C0529A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5374"/>
    <w:rsid w:val="00C46CA8"/>
    <w:rsid w:val="00C4713C"/>
    <w:rsid w:val="00C47AF6"/>
    <w:rsid w:val="00C47C22"/>
    <w:rsid w:val="00C50923"/>
    <w:rsid w:val="00C514C2"/>
    <w:rsid w:val="00C53229"/>
    <w:rsid w:val="00C5659A"/>
    <w:rsid w:val="00C6413C"/>
    <w:rsid w:val="00C65071"/>
    <w:rsid w:val="00C6553D"/>
    <w:rsid w:val="00C66F0F"/>
    <w:rsid w:val="00C67F97"/>
    <w:rsid w:val="00C70FC8"/>
    <w:rsid w:val="00C7140D"/>
    <w:rsid w:val="00C71C68"/>
    <w:rsid w:val="00C73170"/>
    <w:rsid w:val="00C740D9"/>
    <w:rsid w:val="00C741F1"/>
    <w:rsid w:val="00C76A63"/>
    <w:rsid w:val="00C76E34"/>
    <w:rsid w:val="00C7773E"/>
    <w:rsid w:val="00C77874"/>
    <w:rsid w:val="00C77F39"/>
    <w:rsid w:val="00C80B2C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1067"/>
    <w:rsid w:val="00CA14D3"/>
    <w:rsid w:val="00CA21F7"/>
    <w:rsid w:val="00CA3541"/>
    <w:rsid w:val="00CA5242"/>
    <w:rsid w:val="00CA567F"/>
    <w:rsid w:val="00CA6751"/>
    <w:rsid w:val="00CA795E"/>
    <w:rsid w:val="00CB1CA3"/>
    <w:rsid w:val="00CB44EF"/>
    <w:rsid w:val="00CB46F4"/>
    <w:rsid w:val="00CB531B"/>
    <w:rsid w:val="00CB71EB"/>
    <w:rsid w:val="00CB7B12"/>
    <w:rsid w:val="00CC028A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D7857"/>
    <w:rsid w:val="00CE08E3"/>
    <w:rsid w:val="00CE3ADB"/>
    <w:rsid w:val="00CE3CDD"/>
    <w:rsid w:val="00CE55D2"/>
    <w:rsid w:val="00CE5713"/>
    <w:rsid w:val="00CE589C"/>
    <w:rsid w:val="00CE6264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0794D"/>
    <w:rsid w:val="00D1224F"/>
    <w:rsid w:val="00D16004"/>
    <w:rsid w:val="00D1612D"/>
    <w:rsid w:val="00D164FB"/>
    <w:rsid w:val="00D22014"/>
    <w:rsid w:val="00D239F9"/>
    <w:rsid w:val="00D25961"/>
    <w:rsid w:val="00D26F14"/>
    <w:rsid w:val="00D3209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28FB"/>
    <w:rsid w:val="00D73486"/>
    <w:rsid w:val="00D738EC"/>
    <w:rsid w:val="00D73ECC"/>
    <w:rsid w:val="00D740E1"/>
    <w:rsid w:val="00D77348"/>
    <w:rsid w:val="00D77996"/>
    <w:rsid w:val="00D814CE"/>
    <w:rsid w:val="00D85288"/>
    <w:rsid w:val="00D8560E"/>
    <w:rsid w:val="00D87830"/>
    <w:rsid w:val="00D878B6"/>
    <w:rsid w:val="00D87962"/>
    <w:rsid w:val="00D87D72"/>
    <w:rsid w:val="00D90B92"/>
    <w:rsid w:val="00D91AA3"/>
    <w:rsid w:val="00D92835"/>
    <w:rsid w:val="00D92A73"/>
    <w:rsid w:val="00D9338B"/>
    <w:rsid w:val="00D945DE"/>
    <w:rsid w:val="00D94C41"/>
    <w:rsid w:val="00D955F8"/>
    <w:rsid w:val="00DA2059"/>
    <w:rsid w:val="00DA4074"/>
    <w:rsid w:val="00DA5899"/>
    <w:rsid w:val="00DB1A31"/>
    <w:rsid w:val="00DB265C"/>
    <w:rsid w:val="00DB299D"/>
    <w:rsid w:val="00DB3C05"/>
    <w:rsid w:val="00DB4DB0"/>
    <w:rsid w:val="00DB5159"/>
    <w:rsid w:val="00DB6023"/>
    <w:rsid w:val="00DB785A"/>
    <w:rsid w:val="00DC0435"/>
    <w:rsid w:val="00DC155B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192"/>
    <w:rsid w:val="00DF6293"/>
    <w:rsid w:val="00DF6960"/>
    <w:rsid w:val="00DF6CB7"/>
    <w:rsid w:val="00DF7C9F"/>
    <w:rsid w:val="00E02189"/>
    <w:rsid w:val="00E02BB6"/>
    <w:rsid w:val="00E04799"/>
    <w:rsid w:val="00E05DE9"/>
    <w:rsid w:val="00E07DB5"/>
    <w:rsid w:val="00E1072E"/>
    <w:rsid w:val="00E10CB1"/>
    <w:rsid w:val="00E11783"/>
    <w:rsid w:val="00E133F9"/>
    <w:rsid w:val="00E13686"/>
    <w:rsid w:val="00E15204"/>
    <w:rsid w:val="00E1660B"/>
    <w:rsid w:val="00E16780"/>
    <w:rsid w:val="00E173ED"/>
    <w:rsid w:val="00E20583"/>
    <w:rsid w:val="00E2099D"/>
    <w:rsid w:val="00E2234D"/>
    <w:rsid w:val="00E23730"/>
    <w:rsid w:val="00E23CC2"/>
    <w:rsid w:val="00E27058"/>
    <w:rsid w:val="00E2728B"/>
    <w:rsid w:val="00E272B2"/>
    <w:rsid w:val="00E275A3"/>
    <w:rsid w:val="00E3016B"/>
    <w:rsid w:val="00E30A94"/>
    <w:rsid w:val="00E30EC9"/>
    <w:rsid w:val="00E32529"/>
    <w:rsid w:val="00E3326A"/>
    <w:rsid w:val="00E33A26"/>
    <w:rsid w:val="00E34243"/>
    <w:rsid w:val="00E36302"/>
    <w:rsid w:val="00E37967"/>
    <w:rsid w:val="00E37C8C"/>
    <w:rsid w:val="00E412A4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5BEA"/>
    <w:rsid w:val="00E66ACC"/>
    <w:rsid w:val="00E66C46"/>
    <w:rsid w:val="00E670E1"/>
    <w:rsid w:val="00E67449"/>
    <w:rsid w:val="00E6754D"/>
    <w:rsid w:val="00E72B6A"/>
    <w:rsid w:val="00E77539"/>
    <w:rsid w:val="00E816D5"/>
    <w:rsid w:val="00E8240C"/>
    <w:rsid w:val="00E84CE8"/>
    <w:rsid w:val="00E86BDE"/>
    <w:rsid w:val="00E86CAB"/>
    <w:rsid w:val="00E87463"/>
    <w:rsid w:val="00E93348"/>
    <w:rsid w:val="00E93E1A"/>
    <w:rsid w:val="00E94C54"/>
    <w:rsid w:val="00E952EE"/>
    <w:rsid w:val="00E96648"/>
    <w:rsid w:val="00E97AE2"/>
    <w:rsid w:val="00EA1802"/>
    <w:rsid w:val="00EA27DB"/>
    <w:rsid w:val="00EA2BA2"/>
    <w:rsid w:val="00EA38EF"/>
    <w:rsid w:val="00EA398B"/>
    <w:rsid w:val="00EA5EF5"/>
    <w:rsid w:val="00EA6953"/>
    <w:rsid w:val="00EB01A2"/>
    <w:rsid w:val="00EB0DD7"/>
    <w:rsid w:val="00EB257E"/>
    <w:rsid w:val="00EB2981"/>
    <w:rsid w:val="00EB2B8E"/>
    <w:rsid w:val="00EB31EE"/>
    <w:rsid w:val="00EB3E3D"/>
    <w:rsid w:val="00EB627C"/>
    <w:rsid w:val="00EB62C1"/>
    <w:rsid w:val="00EB638C"/>
    <w:rsid w:val="00EC09FA"/>
    <w:rsid w:val="00EC13DC"/>
    <w:rsid w:val="00EC21BD"/>
    <w:rsid w:val="00EC238B"/>
    <w:rsid w:val="00EC70C1"/>
    <w:rsid w:val="00ED3459"/>
    <w:rsid w:val="00ED37C0"/>
    <w:rsid w:val="00ED46B1"/>
    <w:rsid w:val="00ED6510"/>
    <w:rsid w:val="00ED6627"/>
    <w:rsid w:val="00EE02DD"/>
    <w:rsid w:val="00EE14CB"/>
    <w:rsid w:val="00EE157F"/>
    <w:rsid w:val="00EE196B"/>
    <w:rsid w:val="00EE1D08"/>
    <w:rsid w:val="00EE1E2C"/>
    <w:rsid w:val="00EE5779"/>
    <w:rsid w:val="00EE6A96"/>
    <w:rsid w:val="00EF0222"/>
    <w:rsid w:val="00EF27CF"/>
    <w:rsid w:val="00EF2834"/>
    <w:rsid w:val="00EF33EA"/>
    <w:rsid w:val="00EF3B94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105"/>
    <w:rsid w:val="00F11F59"/>
    <w:rsid w:val="00F12195"/>
    <w:rsid w:val="00F14D22"/>
    <w:rsid w:val="00F15571"/>
    <w:rsid w:val="00F15BE6"/>
    <w:rsid w:val="00F15C43"/>
    <w:rsid w:val="00F16EE4"/>
    <w:rsid w:val="00F201C3"/>
    <w:rsid w:val="00F20F7A"/>
    <w:rsid w:val="00F23EAC"/>
    <w:rsid w:val="00F242EA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2B6"/>
    <w:rsid w:val="00F34937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27BF"/>
    <w:rsid w:val="00F73B43"/>
    <w:rsid w:val="00F74D8C"/>
    <w:rsid w:val="00F761B0"/>
    <w:rsid w:val="00F80B22"/>
    <w:rsid w:val="00F81699"/>
    <w:rsid w:val="00F82DFD"/>
    <w:rsid w:val="00F8320D"/>
    <w:rsid w:val="00F83F3C"/>
    <w:rsid w:val="00F846D3"/>
    <w:rsid w:val="00F84EDA"/>
    <w:rsid w:val="00F857A4"/>
    <w:rsid w:val="00F857FA"/>
    <w:rsid w:val="00F85BD9"/>
    <w:rsid w:val="00F86392"/>
    <w:rsid w:val="00F86F40"/>
    <w:rsid w:val="00F87061"/>
    <w:rsid w:val="00F92DDC"/>
    <w:rsid w:val="00F92FD4"/>
    <w:rsid w:val="00F95EFB"/>
    <w:rsid w:val="00FA026B"/>
    <w:rsid w:val="00FA42F2"/>
    <w:rsid w:val="00FA5459"/>
    <w:rsid w:val="00FA656F"/>
    <w:rsid w:val="00FA6DC6"/>
    <w:rsid w:val="00FA7B8C"/>
    <w:rsid w:val="00FB0F22"/>
    <w:rsid w:val="00FB17F4"/>
    <w:rsid w:val="00FB2ED9"/>
    <w:rsid w:val="00FB3B04"/>
    <w:rsid w:val="00FB4209"/>
    <w:rsid w:val="00FB53C0"/>
    <w:rsid w:val="00FB54D1"/>
    <w:rsid w:val="00FB5BDC"/>
    <w:rsid w:val="00FB75CE"/>
    <w:rsid w:val="00FB7803"/>
    <w:rsid w:val="00FB7DF3"/>
    <w:rsid w:val="00FC1E14"/>
    <w:rsid w:val="00FC22FD"/>
    <w:rsid w:val="00FC285D"/>
    <w:rsid w:val="00FC42A3"/>
    <w:rsid w:val="00FC4AC2"/>
    <w:rsid w:val="00FC5582"/>
    <w:rsid w:val="00FC6B72"/>
    <w:rsid w:val="00FC7A76"/>
    <w:rsid w:val="00FD0CA7"/>
    <w:rsid w:val="00FD1829"/>
    <w:rsid w:val="00FD3EDC"/>
    <w:rsid w:val="00FD52F2"/>
    <w:rsid w:val="00FD621F"/>
    <w:rsid w:val="00FD648A"/>
    <w:rsid w:val="00FD65E9"/>
    <w:rsid w:val="00FD70F6"/>
    <w:rsid w:val="00FE04D6"/>
    <w:rsid w:val="00FE289E"/>
    <w:rsid w:val="00FE2D2C"/>
    <w:rsid w:val="00FE2D5F"/>
    <w:rsid w:val="00FE331B"/>
    <w:rsid w:val="00FE3F50"/>
    <w:rsid w:val="00FE5C94"/>
    <w:rsid w:val="00FE6B53"/>
    <w:rsid w:val="00FF1109"/>
    <w:rsid w:val="00FF1A9F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styleId="FootnoteReference">
    <w:name w:val="footnote reference"/>
    <w:basedOn w:val="DefaultParagraphFont"/>
    <w:uiPriority w:val="99"/>
    <w:semiHidden/>
    <w:unhideWhenUsed/>
    <w:rsid w:val="0037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B1A92-58D9-4AEC-8C93-AAF8DB05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18</cp:revision>
  <cp:lastPrinted>2016-09-01T00:29:00Z</cp:lastPrinted>
  <dcterms:created xsi:type="dcterms:W3CDTF">2016-08-31T02:29:00Z</dcterms:created>
  <dcterms:modified xsi:type="dcterms:W3CDTF">2016-09-01T07:23:00Z</dcterms:modified>
</cp:coreProperties>
</file>