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EB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CC79F5">
        <w:tc>
          <w:tcPr>
            <w:tcW w:w="9576" w:type="dxa"/>
          </w:tcPr>
          <w:p w:rsidR="00A6082D" w:rsidRPr="000F7D7E" w:rsidRDefault="000F7D7E" w:rsidP="000F7D7E">
            <w:pPr>
              <w:pStyle w:val="Heading1"/>
              <w:shd w:val="clear" w:color="auto" w:fill="FFFFFF"/>
              <w:bidi w:val="0"/>
              <w:ind w:right="144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F7D7E">
              <w:rPr>
                <w:b/>
                <w:bCs/>
                <w:sz w:val="32"/>
                <w:szCs w:val="32"/>
              </w:rPr>
              <w:t>“</w:t>
            </w:r>
            <w:r w:rsidRPr="000F7D7E">
              <w:rPr>
                <w:b/>
                <w:bCs/>
                <w:color w:val="000000"/>
                <w:sz w:val="32"/>
                <w:szCs w:val="32"/>
              </w:rPr>
              <w:t>UKHUWAH ISLAMIAH ASAS PENYATUAN UMMAH</w:t>
            </w:r>
            <w:r w:rsidRPr="000F7D7E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CC79F5">
        <w:tc>
          <w:tcPr>
            <w:tcW w:w="9576" w:type="dxa"/>
          </w:tcPr>
          <w:p w:rsidR="00A6082D" w:rsidRPr="00F51EB6" w:rsidRDefault="00D90B92" w:rsidP="000F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7D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34937"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F05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D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Zul</w:t>
            </w:r>
            <w:r w:rsidR="007963E0">
              <w:rPr>
                <w:rFonts w:ascii="Times New Roman" w:hAnsi="Times New Roman" w:cs="Times New Roman"/>
                <w:sz w:val="28"/>
                <w:szCs w:val="28"/>
              </w:rPr>
              <w:t>hijjah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34937" w:rsidRDefault="000A1345" w:rsidP="00FB17F4">
      <w:pPr>
        <w:bidi/>
        <w:spacing w:after="0" w:line="240" w:lineRule="auto"/>
        <w:jc w:val="both"/>
        <w:rPr>
          <w:rFonts w:ascii="ArialNasakh" w:hAnsi="ArialNasakh" w:cs="Traditional Arabic"/>
          <w:sz w:val="16"/>
          <w:szCs w:val="16"/>
        </w:rPr>
      </w:pPr>
    </w:p>
    <w:p w:rsidR="007963E0" w:rsidRPr="00754089" w:rsidRDefault="000B2982" w:rsidP="006646ED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44"/>
          <w:szCs w:val="44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352107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E0" w:rsidRPr="00754089" w:rsidRDefault="007963E0" w:rsidP="007963E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1C1F72" w:rsidRPr="00754089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A9681C" w:rsidRDefault="00A9681C" w:rsidP="00FE2DBB">
      <w:pPr>
        <w:pStyle w:val="Title"/>
        <w:tabs>
          <w:tab w:val="left" w:pos="1635"/>
        </w:tabs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</w:p>
    <w:p w:rsidR="001C1F72" w:rsidRPr="00754089" w:rsidRDefault="001C1F72" w:rsidP="00FE2DBB">
      <w:pPr>
        <w:pStyle w:val="Title"/>
        <w:tabs>
          <w:tab w:val="left" w:pos="1635"/>
        </w:tabs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keredhaan-Nya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Pr="00754089">
        <w:rPr>
          <w:rFonts w:ascii="Times New Roman" w:hAnsi="Times New Roman" w:cs="Times New Roman"/>
          <w:color w:val="auto"/>
          <w:szCs w:val="28"/>
        </w:rPr>
        <w:t>“</w:t>
      </w:r>
      <w:r w:rsidR="00FE2DBB" w:rsidRPr="00FE2DBB">
        <w:rPr>
          <w:rFonts w:ascii="Times New Roman" w:hAnsi="Times New Roman" w:cs="Times New Roman"/>
          <w:szCs w:val="28"/>
        </w:rPr>
        <w:t>UKHUWAH ISLAMIAH ASAS PENYATUAN UMMAH</w:t>
      </w:r>
      <w:r w:rsidRPr="00754089">
        <w:rPr>
          <w:rFonts w:ascii="Times New Roman" w:hAnsi="Times New Roman" w:cs="Times New Roman"/>
          <w:color w:val="auto"/>
          <w:szCs w:val="28"/>
        </w:rPr>
        <w:t>”</w:t>
      </w:r>
      <w:r w:rsidRPr="00754089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1C1F72" w:rsidRPr="00754089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72" w:rsidRPr="00754089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JEMAAH YANG DIRAHMATI</w:t>
      </w:r>
      <w:r w:rsidR="007F0B57"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75408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E2DBB" w:rsidRDefault="006C58A0" w:rsidP="007F0B57">
      <w:pPr>
        <w:pStyle w:val="NormalWeb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6C58A0">
        <w:rPr>
          <w:color w:val="333333"/>
          <w:sz w:val="28"/>
          <w:szCs w:val="28"/>
        </w:rPr>
        <w:t>Setiap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tahun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menjelang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sambutan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6646ED" w:rsidRPr="007F0B57">
        <w:rPr>
          <w:b/>
          <w:bCs/>
          <w:color w:val="333333"/>
          <w:sz w:val="28"/>
          <w:szCs w:val="28"/>
        </w:rPr>
        <w:t>Maal</w:t>
      </w:r>
      <w:proofErr w:type="spellEnd"/>
      <w:r w:rsidR="006646ED" w:rsidRPr="007F0B57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6646ED" w:rsidRPr="007F0B57">
        <w:rPr>
          <w:b/>
          <w:bCs/>
          <w:color w:val="333333"/>
          <w:sz w:val="28"/>
          <w:szCs w:val="28"/>
        </w:rPr>
        <w:t>Hijrah</w:t>
      </w:r>
      <w:proofErr w:type="spellEnd"/>
      <w:r w:rsidRPr="006C58A0">
        <w:rPr>
          <w:color w:val="333333"/>
          <w:sz w:val="28"/>
          <w:szCs w:val="28"/>
        </w:rPr>
        <w:t xml:space="preserve">, </w:t>
      </w:r>
      <w:proofErr w:type="spellStart"/>
      <w:r w:rsidR="006646ED">
        <w:rPr>
          <w:color w:val="333333"/>
          <w:sz w:val="28"/>
          <w:szCs w:val="28"/>
        </w:rPr>
        <w:t>kita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sering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mendengar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tema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khusus</w:t>
      </w:r>
      <w:proofErr w:type="spellEnd"/>
      <w:r w:rsidR="006646ED">
        <w:rPr>
          <w:color w:val="333333"/>
          <w:sz w:val="28"/>
          <w:szCs w:val="28"/>
        </w:rPr>
        <w:t xml:space="preserve"> yang </w:t>
      </w:r>
      <w:proofErr w:type="spellStart"/>
      <w:r w:rsidR="006646ED">
        <w:rPr>
          <w:color w:val="333333"/>
          <w:sz w:val="28"/>
          <w:szCs w:val="28"/>
        </w:rPr>
        <w:t>j</w:t>
      </w:r>
      <w:r w:rsidRPr="006C58A0">
        <w:rPr>
          <w:color w:val="333333"/>
          <w:sz w:val="28"/>
          <w:szCs w:val="28"/>
        </w:rPr>
        <w:t>ika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dibaca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diteliti</w:t>
      </w:r>
      <w:proofErr w:type="spellEnd"/>
      <w:r w:rsidRPr="006C58A0">
        <w:rPr>
          <w:color w:val="333333"/>
          <w:sz w:val="28"/>
          <w:szCs w:val="28"/>
        </w:rPr>
        <w:t xml:space="preserve">, </w:t>
      </w:r>
      <w:proofErr w:type="spellStart"/>
      <w:r w:rsidR="006646ED">
        <w:rPr>
          <w:color w:val="333333"/>
          <w:sz w:val="28"/>
          <w:szCs w:val="28"/>
        </w:rPr>
        <w:t>tersirat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s</w:t>
      </w:r>
      <w:r w:rsidRPr="006C58A0">
        <w:rPr>
          <w:color w:val="333333"/>
          <w:sz w:val="28"/>
          <w:szCs w:val="28"/>
        </w:rPr>
        <w:t>atu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mesej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besar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iaitu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kepentingan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masyarakat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di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negara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ini</w:t>
      </w:r>
      <w:proofErr w:type="spellEnd"/>
      <w:r w:rsidRPr="006C58A0">
        <w:rPr>
          <w:color w:val="333333"/>
          <w:sz w:val="28"/>
          <w:szCs w:val="28"/>
        </w:rPr>
        <w:t xml:space="preserve"> agar </w:t>
      </w:r>
      <w:proofErr w:type="spellStart"/>
      <w:r w:rsidRPr="006C58A0">
        <w:rPr>
          <w:color w:val="333333"/>
          <w:sz w:val="28"/>
          <w:szCs w:val="28"/>
        </w:rPr>
        <w:t>hidup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bersatu-padu</w:t>
      </w:r>
      <w:proofErr w:type="spellEnd"/>
      <w:r w:rsidRPr="006C58A0">
        <w:rPr>
          <w:color w:val="333333"/>
          <w:sz w:val="28"/>
          <w:szCs w:val="28"/>
        </w:rPr>
        <w:t xml:space="preserve">, </w:t>
      </w:r>
      <w:proofErr w:type="spellStart"/>
      <w:r w:rsidRPr="006C58A0">
        <w:rPr>
          <w:color w:val="333333"/>
          <w:sz w:val="28"/>
          <w:szCs w:val="28"/>
        </w:rPr>
        <w:t>saling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menghormati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serta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saling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membantu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6646ED" w:rsidRPr="006C58A0">
        <w:rPr>
          <w:color w:val="333333"/>
          <w:sz w:val="28"/>
          <w:szCs w:val="28"/>
        </w:rPr>
        <w:t>antara</w:t>
      </w:r>
      <w:proofErr w:type="spellEnd"/>
      <w:r w:rsidR="006646ED" w:rsidRPr="006C58A0">
        <w:rPr>
          <w:color w:val="333333"/>
          <w:sz w:val="28"/>
          <w:szCs w:val="28"/>
        </w:rPr>
        <w:t xml:space="preserve"> </w:t>
      </w:r>
      <w:proofErr w:type="spellStart"/>
      <w:r w:rsidR="006646ED" w:rsidRPr="006C58A0">
        <w:rPr>
          <w:color w:val="333333"/>
          <w:sz w:val="28"/>
          <w:szCs w:val="28"/>
        </w:rPr>
        <w:t>satu</w:t>
      </w:r>
      <w:proofErr w:type="spellEnd"/>
      <w:r w:rsidR="006646ED" w:rsidRPr="006C58A0">
        <w:rPr>
          <w:color w:val="333333"/>
          <w:sz w:val="28"/>
          <w:szCs w:val="28"/>
        </w:rPr>
        <w:t xml:space="preserve"> </w:t>
      </w:r>
      <w:proofErr w:type="spellStart"/>
      <w:r w:rsidR="006646ED" w:rsidRPr="006C58A0">
        <w:rPr>
          <w:color w:val="333333"/>
          <w:sz w:val="28"/>
          <w:szCs w:val="28"/>
        </w:rPr>
        <w:t>sama</w:t>
      </w:r>
      <w:proofErr w:type="spellEnd"/>
      <w:r w:rsidR="006646ED" w:rsidRPr="006C58A0">
        <w:rPr>
          <w:color w:val="333333"/>
          <w:sz w:val="28"/>
          <w:szCs w:val="28"/>
        </w:rPr>
        <w:t xml:space="preserve"> lain</w:t>
      </w:r>
      <w:r w:rsidRPr="006C58A0">
        <w:rPr>
          <w:color w:val="333333"/>
          <w:sz w:val="28"/>
          <w:szCs w:val="28"/>
        </w:rPr>
        <w:t>.</w:t>
      </w:r>
      <w:r w:rsidR="006646E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6646ED">
        <w:rPr>
          <w:color w:val="333333"/>
          <w:sz w:val="28"/>
          <w:szCs w:val="28"/>
        </w:rPr>
        <w:t>Sememangnya</w:t>
      </w:r>
      <w:proofErr w:type="spellEnd"/>
      <w:r w:rsidR="006646ED">
        <w:rPr>
          <w:color w:val="333333"/>
          <w:sz w:val="28"/>
          <w:szCs w:val="28"/>
        </w:rPr>
        <w:t xml:space="preserve">, </w:t>
      </w:r>
      <w:proofErr w:type="spellStart"/>
      <w:r w:rsidR="006646ED">
        <w:rPr>
          <w:color w:val="333333"/>
          <w:sz w:val="28"/>
          <w:szCs w:val="28"/>
        </w:rPr>
        <w:t>kita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tidak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dapat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menafikan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bahawa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FE2DBB">
        <w:rPr>
          <w:color w:val="333333"/>
          <w:sz w:val="28"/>
          <w:szCs w:val="28"/>
        </w:rPr>
        <w:t>akar</w:t>
      </w:r>
      <w:proofErr w:type="spellEnd"/>
      <w:r w:rsidR="00FE2DBB">
        <w:rPr>
          <w:color w:val="333333"/>
          <w:sz w:val="28"/>
          <w:szCs w:val="28"/>
        </w:rPr>
        <w:t xml:space="preserve"> </w:t>
      </w:r>
      <w:proofErr w:type="spellStart"/>
      <w:r w:rsidR="00FE2DBB">
        <w:rPr>
          <w:color w:val="333333"/>
          <w:sz w:val="28"/>
          <w:szCs w:val="28"/>
        </w:rPr>
        <w:t>persaudaraan</w:t>
      </w:r>
      <w:proofErr w:type="spellEnd"/>
      <w:r w:rsidR="00FE2DBB">
        <w:rPr>
          <w:color w:val="333333"/>
          <w:sz w:val="28"/>
          <w:szCs w:val="28"/>
        </w:rPr>
        <w:t xml:space="preserve"> </w:t>
      </w:r>
      <w:r w:rsidRPr="006C58A0">
        <w:rPr>
          <w:color w:val="333333"/>
          <w:sz w:val="28"/>
          <w:szCs w:val="28"/>
        </w:rPr>
        <w:t xml:space="preserve">yang </w:t>
      </w:r>
      <w:proofErr w:type="spellStart"/>
      <w:r w:rsidRPr="006C58A0">
        <w:rPr>
          <w:color w:val="333333"/>
          <w:sz w:val="28"/>
          <w:szCs w:val="28"/>
        </w:rPr>
        <w:t>kukuh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dalam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kalangan</w:t>
      </w:r>
      <w:proofErr w:type="spellEnd"/>
      <w:r w:rsidR="006646ED">
        <w:rPr>
          <w:color w:val="333333"/>
          <w:sz w:val="28"/>
          <w:szCs w:val="28"/>
        </w:rPr>
        <w:t xml:space="preserve"> </w:t>
      </w:r>
      <w:proofErr w:type="spellStart"/>
      <w:r w:rsidR="006646ED">
        <w:rPr>
          <w:color w:val="333333"/>
          <w:sz w:val="28"/>
          <w:szCs w:val="28"/>
        </w:rPr>
        <w:t>masyarakat</w:t>
      </w:r>
      <w:proofErr w:type="spellEnd"/>
      <w:r w:rsidR="006646ED">
        <w:rPr>
          <w:color w:val="333333"/>
          <w:sz w:val="28"/>
          <w:szCs w:val="28"/>
        </w:rPr>
        <w:t xml:space="preserve"> Islam, </w:t>
      </w:r>
      <w:proofErr w:type="spellStart"/>
      <w:r w:rsidRPr="006C58A0">
        <w:rPr>
          <w:color w:val="333333"/>
          <w:sz w:val="28"/>
          <w:szCs w:val="28"/>
        </w:rPr>
        <w:t>mampu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menjana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kejayaan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kecemerlangan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FE2DBB">
        <w:rPr>
          <w:color w:val="333333"/>
          <w:sz w:val="28"/>
          <w:szCs w:val="28"/>
        </w:rPr>
        <w:t>kepada</w:t>
      </w:r>
      <w:proofErr w:type="spellEnd"/>
      <w:r w:rsidR="00FE2DBB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kesejahteraan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negara</w:t>
      </w:r>
      <w:proofErr w:type="spellEnd"/>
      <w:r w:rsidRPr="006C58A0">
        <w:rPr>
          <w:color w:val="333333"/>
          <w:sz w:val="28"/>
          <w:szCs w:val="28"/>
        </w:rPr>
        <w:t>.</w:t>
      </w:r>
      <w:proofErr w:type="gramEnd"/>
      <w:r w:rsidRPr="006C58A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C58A0">
        <w:rPr>
          <w:color w:val="333333"/>
          <w:sz w:val="28"/>
          <w:szCs w:val="28"/>
        </w:rPr>
        <w:t>Oleh</w:t>
      </w:r>
      <w:proofErr w:type="spellEnd"/>
      <w:r w:rsidRPr="006C58A0">
        <w:rPr>
          <w:color w:val="333333"/>
          <w:sz w:val="28"/>
          <w:szCs w:val="28"/>
        </w:rPr>
        <w:t xml:space="preserve"> yang </w:t>
      </w:r>
      <w:proofErr w:type="spellStart"/>
      <w:r w:rsidRPr="006C58A0">
        <w:rPr>
          <w:color w:val="333333"/>
          <w:sz w:val="28"/>
          <w:szCs w:val="28"/>
        </w:rPr>
        <w:t>demikian</w:t>
      </w:r>
      <w:proofErr w:type="spellEnd"/>
      <w:r w:rsidRPr="006C58A0">
        <w:rPr>
          <w:color w:val="333333"/>
          <w:sz w:val="28"/>
          <w:szCs w:val="28"/>
        </w:rPr>
        <w:t xml:space="preserve">, </w:t>
      </w:r>
      <w:proofErr w:type="spellStart"/>
      <w:r w:rsidRPr="006C58A0">
        <w:rPr>
          <w:color w:val="333333"/>
          <w:sz w:val="28"/>
          <w:szCs w:val="28"/>
        </w:rPr>
        <w:t>per</w:t>
      </w:r>
      <w:r w:rsidR="00FE2DBB">
        <w:rPr>
          <w:color w:val="333333"/>
          <w:sz w:val="28"/>
          <w:szCs w:val="28"/>
        </w:rPr>
        <w:t>saudaraan</w:t>
      </w:r>
      <w:proofErr w:type="spellEnd"/>
      <w:r w:rsidR="00FE2DBB">
        <w:rPr>
          <w:color w:val="333333"/>
          <w:sz w:val="28"/>
          <w:szCs w:val="28"/>
        </w:rPr>
        <w:t xml:space="preserve"> </w:t>
      </w:r>
      <w:proofErr w:type="spellStart"/>
      <w:r w:rsidR="00FE2DBB">
        <w:rPr>
          <w:color w:val="333333"/>
          <w:sz w:val="28"/>
          <w:szCs w:val="28"/>
        </w:rPr>
        <w:t>atas</w:t>
      </w:r>
      <w:proofErr w:type="spellEnd"/>
      <w:r w:rsidR="00FE2DBB">
        <w:rPr>
          <w:color w:val="333333"/>
          <w:sz w:val="28"/>
          <w:szCs w:val="28"/>
        </w:rPr>
        <w:t xml:space="preserve"> </w:t>
      </w:r>
      <w:proofErr w:type="spellStart"/>
      <w:r w:rsidR="00FE2DBB">
        <w:rPr>
          <w:color w:val="333333"/>
          <w:sz w:val="28"/>
          <w:szCs w:val="28"/>
        </w:rPr>
        <w:t>tali</w:t>
      </w:r>
      <w:proofErr w:type="spellEnd"/>
      <w:r w:rsidR="00FE2DBB">
        <w:rPr>
          <w:color w:val="333333"/>
          <w:sz w:val="28"/>
          <w:szCs w:val="28"/>
        </w:rPr>
        <w:t xml:space="preserve"> Islam </w:t>
      </w:r>
      <w:proofErr w:type="spellStart"/>
      <w:r w:rsidRPr="006C58A0">
        <w:rPr>
          <w:color w:val="333333"/>
          <w:sz w:val="28"/>
          <w:szCs w:val="28"/>
        </w:rPr>
        <w:t>adalah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elemen</w:t>
      </w:r>
      <w:proofErr w:type="spellEnd"/>
      <w:r w:rsidRPr="006C58A0">
        <w:rPr>
          <w:color w:val="333333"/>
          <w:sz w:val="28"/>
          <w:szCs w:val="28"/>
        </w:rPr>
        <w:t xml:space="preserve"> yang </w:t>
      </w:r>
      <w:proofErr w:type="spellStart"/>
      <w:r w:rsidRPr="006C58A0">
        <w:rPr>
          <w:color w:val="333333"/>
          <w:sz w:val="28"/>
          <w:szCs w:val="28"/>
        </w:rPr>
        <w:t>sangat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penting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dalam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menyatukan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ummah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bagi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memastikan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keharmonian</w:t>
      </w:r>
      <w:proofErr w:type="spellEnd"/>
      <w:r w:rsidR="00FE2DBB">
        <w:rPr>
          <w:color w:val="333333"/>
          <w:sz w:val="28"/>
          <w:szCs w:val="28"/>
        </w:rPr>
        <w:t xml:space="preserve">, </w:t>
      </w:r>
      <w:proofErr w:type="spellStart"/>
      <w:r w:rsidRPr="006C58A0">
        <w:rPr>
          <w:color w:val="333333"/>
          <w:sz w:val="28"/>
          <w:szCs w:val="28"/>
        </w:rPr>
        <w:t>kemerdekaan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dan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kedaulatan</w:t>
      </w:r>
      <w:proofErr w:type="spellEnd"/>
      <w:r w:rsidRPr="006C58A0">
        <w:rPr>
          <w:color w:val="333333"/>
          <w:sz w:val="28"/>
          <w:szCs w:val="28"/>
        </w:rPr>
        <w:t xml:space="preserve"> </w:t>
      </w:r>
      <w:proofErr w:type="spellStart"/>
      <w:r w:rsidRPr="006C58A0">
        <w:rPr>
          <w:color w:val="333333"/>
          <w:sz w:val="28"/>
          <w:szCs w:val="28"/>
        </w:rPr>
        <w:t>negara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terus</w:t>
      </w:r>
      <w:proofErr w:type="spellEnd"/>
      <w:r w:rsidR="001A449A">
        <w:rPr>
          <w:color w:val="333333"/>
          <w:sz w:val="28"/>
          <w:szCs w:val="28"/>
        </w:rPr>
        <w:t xml:space="preserve"> </w:t>
      </w:r>
      <w:proofErr w:type="spellStart"/>
      <w:r w:rsidR="001A449A">
        <w:rPr>
          <w:color w:val="333333"/>
          <w:sz w:val="28"/>
          <w:szCs w:val="28"/>
        </w:rPr>
        <w:t>kekal</w:t>
      </w:r>
      <w:proofErr w:type="spellEnd"/>
      <w:r w:rsidRPr="006C58A0">
        <w:rPr>
          <w:color w:val="333333"/>
          <w:sz w:val="28"/>
          <w:szCs w:val="28"/>
        </w:rPr>
        <w:t>.</w:t>
      </w:r>
      <w:proofErr w:type="gramEnd"/>
      <w:r w:rsidRPr="006C58A0">
        <w:rPr>
          <w:color w:val="333333"/>
          <w:sz w:val="28"/>
          <w:szCs w:val="28"/>
        </w:rPr>
        <w:t xml:space="preserve"> </w:t>
      </w:r>
    </w:p>
    <w:p w:rsidR="00B92BE3" w:rsidRPr="007F0B57" w:rsidRDefault="006C58A0" w:rsidP="002B1290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F0B57">
        <w:rPr>
          <w:color w:val="333333"/>
          <w:sz w:val="28"/>
          <w:szCs w:val="28"/>
        </w:rPr>
        <w:t>Persoalannya</w:t>
      </w:r>
      <w:proofErr w:type="spellEnd"/>
      <w:r w:rsidRPr="007F0B57">
        <w:rPr>
          <w:color w:val="333333"/>
          <w:sz w:val="28"/>
          <w:szCs w:val="28"/>
        </w:rPr>
        <w:t xml:space="preserve">, </w:t>
      </w:r>
      <w:proofErr w:type="spellStart"/>
      <w:r w:rsidRPr="007F0B57">
        <w:rPr>
          <w:color w:val="333333"/>
          <w:sz w:val="28"/>
          <w:szCs w:val="28"/>
        </w:rPr>
        <w:t>bagaimanakah</w:t>
      </w:r>
      <w:proofErr w:type="spellEnd"/>
      <w:r w:rsidRPr="007F0B57">
        <w:rPr>
          <w:color w:val="333333"/>
          <w:sz w:val="28"/>
          <w:szCs w:val="28"/>
        </w:rPr>
        <w:t xml:space="preserve"> </w:t>
      </w:r>
      <w:proofErr w:type="spellStart"/>
      <w:r w:rsidRPr="007F0B57">
        <w:rPr>
          <w:color w:val="333333"/>
          <w:sz w:val="28"/>
          <w:szCs w:val="28"/>
        </w:rPr>
        <w:t>kita</w:t>
      </w:r>
      <w:proofErr w:type="spellEnd"/>
      <w:r w:rsidRPr="007F0B57">
        <w:rPr>
          <w:color w:val="333333"/>
          <w:sz w:val="28"/>
          <w:szCs w:val="28"/>
        </w:rPr>
        <w:t xml:space="preserve"> </w:t>
      </w:r>
      <w:proofErr w:type="spellStart"/>
      <w:r w:rsidRPr="007F0B57">
        <w:rPr>
          <w:color w:val="333333"/>
          <w:sz w:val="28"/>
          <w:szCs w:val="28"/>
        </w:rPr>
        <w:t>dapat</w:t>
      </w:r>
      <w:proofErr w:type="spellEnd"/>
      <w:r w:rsidRPr="007F0B57">
        <w:rPr>
          <w:color w:val="333333"/>
          <w:sz w:val="28"/>
          <w:szCs w:val="28"/>
        </w:rPr>
        <w:t xml:space="preserve"> </w:t>
      </w:r>
      <w:proofErr w:type="spellStart"/>
      <w:r w:rsidRPr="007F0B57">
        <w:rPr>
          <w:color w:val="333333"/>
          <w:sz w:val="28"/>
          <w:szCs w:val="28"/>
        </w:rPr>
        <w:t>mengukuhkan</w:t>
      </w:r>
      <w:proofErr w:type="spellEnd"/>
      <w:r w:rsidRPr="007F0B57">
        <w:rPr>
          <w:color w:val="333333"/>
          <w:sz w:val="28"/>
          <w:szCs w:val="28"/>
        </w:rPr>
        <w:t xml:space="preserve"> </w:t>
      </w:r>
      <w:proofErr w:type="spellStart"/>
      <w:r w:rsidR="001A449A" w:rsidRPr="007F0B57">
        <w:rPr>
          <w:color w:val="333333"/>
          <w:sz w:val="28"/>
          <w:szCs w:val="28"/>
        </w:rPr>
        <w:t>ikatan</w:t>
      </w:r>
      <w:proofErr w:type="spellEnd"/>
      <w:r w:rsidR="001A449A" w:rsidRPr="007F0B57">
        <w:rPr>
          <w:color w:val="333333"/>
          <w:sz w:val="28"/>
          <w:szCs w:val="28"/>
        </w:rPr>
        <w:t xml:space="preserve"> </w:t>
      </w:r>
      <w:proofErr w:type="spellStart"/>
      <w:r w:rsidR="001A449A" w:rsidRPr="007F0B57">
        <w:rPr>
          <w:color w:val="333333"/>
          <w:sz w:val="28"/>
          <w:szCs w:val="28"/>
        </w:rPr>
        <w:t>persaudaraan</w:t>
      </w:r>
      <w:proofErr w:type="spellEnd"/>
      <w:r w:rsidR="001A449A" w:rsidRPr="007F0B57">
        <w:rPr>
          <w:color w:val="333333"/>
          <w:sz w:val="28"/>
          <w:szCs w:val="28"/>
        </w:rPr>
        <w:t xml:space="preserve"> </w:t>
      </w:r>
      <w:proofErr w:type="spellStart"/>
      <w:r w:rsidRPr="007F0B57">
        <w:rPr>
          <w:color w:val="333333"/>
          <w:sz w:val="28"/>
          <w:szCs w:val="28"/>
        </w:rPr>
        <w:t>ini</w:t>
      </w:r>
      <w:proofErr w:type="spellEnd"/>
      <w:proofErr w:type="gramStart"/>
      <w:r w:rsidRPr="007F0B57">
        <w:rPr>
          <w:color w:val="333333"/>
          <w:sz w:val="28"/>
          <w:szCs w:val="28"/>
        </w:rPr>
        <w:t>?</w:t>
      </w:r>
      <w:r w:rsidR="001A449A" w:rsidRPr="007F0B57">
        <w:rPr>
          <w:color w:val="333333"/>
          <w:sz w:val="28"/>
          <w:szCs w:val="28"/>
        </w:rPr>
        <w:t>.</w:t>
      </w:r>
      <w:proofErr w:type="gramEnd"/>
      <w:r w:rsidR="001A449A" w:rsidRPr="007F0B57">
        <w:rPr>
          <w:color w:val="333333"/>
          <w:sz w:val="28"/>
          <w:szCs w:val="28"/>
        </w:rPr>
        <w:t xml:space="preserve"> </w:t>
      </w:r>
      <w:proofErr w:type="spellStart"/>
      <w:r w:rsidR="001A449A" w:rsidRPr="007F0B57">
        <w:rPr>
          <w:color w:val="333333"/>
          <w:sz w:val="28"/>
          <w:szCs w:val="28"/>
        </w:rPr>
        <w:t>Ya</w:t>
      </w:r>
      <w:proofErr w:type="spellEnd"/>
      <w:r w:rsidR="001A449A" w:rsidRPr="007F0B57">
        <w:rPr>
          <w:color w:val="333333"/>
          <w:sz w:val="28"/>
          <w:szCs w:val="28"/>
        </w:rPr>
        <w:t>, a</w:t>
      </w:r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gama Islam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telah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meletakkan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dasar-dasar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praktis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A449A" w:rsidRPr="007F0B57">
        <w:rPr>
          <w:color w:val="000000"/>
          <w:sz w:val="28"/>
          <w:szCs w:val="28"/>
          <w:shd w:val="clear" w:color="auto" w:fill="FFFFFF"/>
        </w:rPr>
        <w:t>cara</w:t>
      </w:r>
      <w:proofErr w:type="spellEnd"/>
      <w:proofErr w:type="gram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positif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dalam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usaha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memperkukuhkan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ikatan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kasih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sayang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memperdalamkan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roh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ukhuwah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ini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Jika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umat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Islam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berpegang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teguh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nescaya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persaudaraan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itu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A449A" w:rsidRPr="007F0B57">
        <w:rPr>
          <w:color w:val="000000"/>
          <w:sz w:val="28"/>
          <w:szCs w:val="28"/>
          <w:shd w:val="clear" w:color="auto" w:fill="FFFFFF"/>
        </w:rPr>
        <w:t>akan</w:t>
      </w:r>
      <w:proofErr w:type="spellEnd"/>
      <w:proofErr w:type="gram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semakin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mengukuh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umpama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dalam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satu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binaan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saling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menguatkan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antara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satu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sama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lain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secara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harmoni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dan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mesra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walaupun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dirintangi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pelbagai</w:t>
      </w:r>
      <w:proofErr w:type="spellEnd"/>
      <w:r w:rsidR="001A449A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449A" w:rsidRPr="007F0B57">
        <w:rPr>
          <w:color w:val="000000"/>
          <w:sz w:val="28"/>
          <w:szCs w:val="28"/>
          <w:shd w:val="clear" w:color="auto" w:fill="FFFFFF"/>
        </w:rPr>
        <w:t>cabaran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cuba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meng</w:t>
      </w:r>
      <w:r w:rsidR="0003127F">
        <w:rPr>
          <w:color w:val="000000"/>
          <w:sz w:val="28"/>
          <w:szCs w:val="28"/>
          <w:shd w:val="clear" w:color="auto" w:fill="FFFFFF"/>
        </w:rPr>
        <w:t>g</w:t>
      </w:r>
      <w:r w:rsidR="00B92BE3" w:rsidRPr="007F0B57">
        <w:rPr>
          <w:color w:val="000000"/>
          <w:sz w:val="28"/>
          <w:szCs w:val="28"/>
          <w:shd w:val="clear" w:color="auto" w:fill="FFFFFF"/>
        </w:rPr>
        <w:t>agalkan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usaha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kemajuan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serta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membangkitkan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isu-isu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perpecahan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di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antara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masyarakat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Islam. </w:t>
      </w:r>
      <w:r w:rsidR="002B1290" w:rsidRPr="007F0B57">
        <w:rPr>
          <w:color w:val="000000"/>
          <w:sz w:val="28"/>
          <w:szCs w:val="28"/>
          <w:shd w:val="clear" w:color="auto" w:fill="FFFFFF"/>
        </w:rPr>
        <w:t xml:space="preserve">Hal </w:t>
      </w:r>
      <w:proofErr w:type="spellStart"/>
      <w:r w:rsidR="002B1290" w:rsidRPr="007F0B57">
        <w:rPr>
          <w:color w:val="000000"/>
          <w:sz w:val="28"/>
          <w:szCs w:val="28"/>
          <w:shd w:val="clear" w:color="auto" w:fill="FFFFFF"/>
        </w:rPr>
        <w:t>ini</w:t>
      </w:r>
      <w:proofErr w:type="spellEnd"/>
      <w:r w:rsidR="002B1290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290" w:rsidRPr="007F0B57">
        <w:rPr>
          <w:color w:val="000000"/>
          <w:sz w:val="28"/>
          <w:szCs w:val="28"/>
          <w:shd w:val="clear" w:color="auto" w:fill="FFFFFF"/>
        </w:rPr>
        <w:t>telah</w:t>
      </w:r>
      <w:proofErr w:type="spellEnd"/>
      <w:r w:rsidR="002B1290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290" w:rsidRPr="007F0B57">
        <w:rPr>
          <w:color w:val="000000"/>
          <w:sz w:val="28"/>
          <w:szCs w:val="28"/>
          <w:shd w:val="clear" w:color="auto" w:fill="FFFFFF"/>
        </w:rPr>
        <w:t>dirakamkan</w:t>
      </w:r>
      <w:proofErr w:type="spellEnd"/>
      <w:r w:rsidR="002B1290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290" w:rsidRPr="007F0B57">
        <w:rPr>
          <w:color w:val="000000"/>
          <w:sz w:val="28"/>
          <w:szCs w:val="28"/>
          <w:shd w:val="clear" w:color="auto" w:fill="FFFFFF"/>
        </w:rPr>
        <w:t>melalui</w:t>
      </w:r>
      <w:proofErr w:type="spellEnd"/>
      <w:r w:rsidR="002B1290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290" w:rsidRPr="007F0B57">
        <w:rPr>
          <w:color w:val="000000"/>
          <w:sz w:val="28"/>
          <w:szCs w:val="28"/>
          <w:shd w:val="clear" w:color="auto" w:fill="FFFFFF"/>
        </w:rPr>
        <w:t>f</w:t>
      </w:r>
      <w:r w:rsidR="00B92BE3" w:rsidRPr="007F0B57">
        <w:rPr>
          <w:color w:val="000000"/>
          <w:sz w:val="28"/>
          <w:szCs w:val="28"/>
          <w:shd w:val="clear" w:color="auto" w:fill="FFFFFF"/>
        </w:rPr>
        <w:t>irman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Allah SWT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dalam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Surah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Hujurat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BE3" w:rsidRPr="007F0B57">
        <w:rPr>
          <w:color w:val="000000"/>
          <w:sz w:val="28"/>
          <w:szCs w:val="28"/>
          <w:shd w:val="clear" w:color="auto" w:fill="FFFFFF"/>
        </w:rPr>
        <w:t>ayat</w:t>
      </w:r>
      <w:proofErr w:type="spellEnd"/>
      <w:r w:rsidR="00B92BE3" w:rsidRPr="007F0B57">
        <w:rPr>
          <w:color w:val="000000"/>
          <w:sz w:val="28"/>
          <w:szCs w:val="28"/>
          <w:shd w:val="clear" w:color="auto" w:fill="FFFFFF"/>
        </w:rPr>
        <w:t xml:space="preserve"> 10:</w:t>
      </w:r>
    </w:p>
    <w:p w:rsidR="000B2982" w:rsidRDefault="000B2982" w:rsidP="000B2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QCF_P516" w:eastAsia="Times New Roman" w:hAnsi="QCF_P516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046410" cy="499250"/>
            <wp:effectExtent l="19050" t="0" r="18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72" cy="49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A0" w:rsidRDefault="00B92BE3" w:rsidP="000B29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2BE3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B92BE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Sebenarnya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bersaudara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damaikanlah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dua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saudara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bertelingkah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bertakwalah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beroleh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rahmat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:rsidR="00B92BE3" w:rsidRPr="00681A78" w:rsidRDefault="00B92BE3" w:rsidP="006C58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0B57" w:rsidRPr="00754089" w:rsidRDefault="007F0B57" w:rsidP="007F0B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t>SIDANG JEMAAH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75408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92BE3" w:rsidRDefault="002B1290" w:rsidP="002B1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Sekalipun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kekal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9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E3">
        <w:rPr>
          <w:rFonts w:ascii="Times New Roman" w:hAnsi="Times New Roman" w:cs="Times New Roman"/>
          <w:sz w:val="28"/>
          <w:szCs w:val="28"/>
        </w:rPr>
        <w:t>jelas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dipercayai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cukup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tetapi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mestilah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meyedari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mengembalikan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kedudukan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membangunkan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agama, </w:t>
      </w:r>
      <w:proofErr w:type="spellStart"/>
      <w:r>
        <w:rPr>
          <w:rFonts w:ascii="Times New Roman" w:hAnsi="Times New Roman" w:cs="Times New Roman"/>
          <w:sz w:val="28"/>
          <w:szCs w:val="28"/>
        </w:rPr>
        <w:t>bangsa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seandainya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perpecahan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berleluasa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mengingatkan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>
        <w:rPr>
          <w:rFonts w:ascii="Times New Roman" w:hAnsi="Times New Roman" w:cs="Times New Roman"/>
          <w:sz w:val="28"/>
          <w:szCs w:val="28"/>
        </w:rPr>
        <w:t>Surah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>
        <w:rPr>
          <w:rFonts w:ascii="Times New Roman" w:hAnsi="Times New Roman" w:cs="Times New Roman"/>
          <w:sz w:val="28"/>
          <w:szCs w:val="28"/>
        </w:rPr>
        <w:t>Anfal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2982" w:rsidRDefault="000B2982" w:rsidP="000B2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QCF_P183" w:eastAsia="Times New Roman" w:hAnsi="QCF_P183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575688" cy="1036907"/>
            <wp:effectExtent l="19050" t="0" r="5962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50" cy="103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90" w:rsidRDefault="002B1290" w:rsidP="000B29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2BE3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B92BE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taatlah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RasulNya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berbantah-bantahan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nescaya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menjadi</w:t>
      </w:r>
      <w:proofErr w:type="spellEnd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lemah</w:t>
      </w:r>
      <w:proofErr w:type="spellEnd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semangat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hilang</w:t>
      </w:r>
      <w:proofErr w:type="spellEnd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14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kekuatan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sabarlah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menghadapi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kesukaran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cekal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hati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berserta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sabar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:rsidR="002B1290" w:rsidRPr="00681A78" w:rsidRDefault="002B1290" w:rsidP="002B12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290" w:rsidRDefault="00A9681C" w:rsidP="007F0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Sesungguhnya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paling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ditumpukan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mengamalkan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manhaj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pendekatan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seimbang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1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9681C">
        <w:rPr>
          <w:rFonts w:ascii="Times New Roman" w:hAnsi="Times New Roman" w:cs="Times New Roman"/>
          <w:i/>
          <w:iCs/>
          <w:sz w:val="28"/>
          <w:szCs w:val="28"/>
        </w:rPr>
        <w:t>wasatiyah</w:t>
      </w:r>
      <w:proofErr w:type="spellEnd"/>
      <w:r w:rsidRPr="00A9681C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agama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agama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berasaskan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</w:t>
      </w:r>
      <w:r w:rsidR="0003127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imbangan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dicapai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kebencian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permusuhan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bertoleransi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bersangka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selepas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melahirkan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81C" w:rsidRDefault="00A9681C" w:rsidP="002B1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0B57" w:rsidRPr="00754089" w:rsidRDefault="007F0B57" w:rsidP="007F0B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t>SIDANG JEMAAH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75408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26A5E" w:rsidRDefault="00A9681C" w:rsidP="00146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Ketahuilah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bahawa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perselisihan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81C">
        <w:rPr>
          <w:rFonts w:ascii="Times New Roman" w:hAnsi="Times New Roman" w:cs="Times New Roman"/>
          <w:i/>
          <w:iCs/>
          <w:sz w:val="28"/>
          <w:szCs w:val="28"/>
        </w:rPr>
        <w:t>sunnatullah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A9681C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Pr="00A96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 w:rsidRPr="00526A5E">
        <w:rPr>
          <w:rFonts w:ascii="Times New Roman" w:hAnsi="Times New Roman" w:cs="Times New Roman"/>
          <w:i/>
          <w:iCs/>
          <w:sz w:val="28"/>
          <w:szCs w:val="28"/>
        </w:rPr>
        <w:t>uslub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perbincangan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hikmah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lembut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bersangka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mesra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dituntut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sepakat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keberkatan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7726">
        <w:rPr>
          <w:rFonts w:ascii="Times New Roman" w:hAnsi="Times New Roman" w:cs="Times New Roman"/>
          <w:sz w:val="28"/>
          <w:szCs w:val="28"/>
        </w:rPr>
        <w:t>S</w:t>
      </w:r>
      <w:r w:rsidR="00526A5E">
        <w:rPr>
          <w:rFonts w:ascii="Times New Roman" w:hAnsi="Times New Roman" w:cs="Times New Roman"/>
          <w:sz w:val="28"/>
          <w:szCs w:val="28"/>
        </w:rPr>
        <w:t>etiap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mengetahui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mengukuhkan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tali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r w:rsidR="00526A5E" w:rsidRPr="008767A9">
        <w:rPr>
          <w:rFonts w:ascii="Times New Roman" w:hAnsi="Times New Roman" w:cs="Times New Roman"/>
          <w:b/>
          <w:bCs/>
          <w:sz w:val="28"/>
          <w:szCs w:val="28"/>
        </w:rPr>
        <w:t>jihad</w:t>
      </w:r>
      <w:r w:rsidR="009B7E6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penyatuan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bukannya</w:t>
      </w:r>
      <w:proofErr w:type="spellEnd"/>
      <w:r w:rsidR="009B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6C">
        <w:rPr>
          <w:rFonts w:ascii="Times New Roman" w:hAnsi="Times New Roman" w:cs="Times New Roman"/>
          <w:sz w:val="28"/>
          <w:szCs w:val="28"/>
        </w:rPr>
        <w:t>p</w:t>
      </w:r>
      <w:r w:rsidR="00526A5E">
        <w:rPr>
          <w:rFonts w:ascii="Times New Roman" w:hAnsi="Times New Roman" w:cs="Times New Roman"/>
          <w:sz w:val="28"/>
          <w:szCs w:val="28"/>
        </w:rPr>
        <w:t>er</w:t>
      </w:r>
      <w:r w:rsidR="009B7E6C">
        <w:rPr>
          <w:rFonts w:ascii="Times New Roman" w:hAnsi="Times New Roman" w:cs="Times New Roman"/>
          <w:sz w:val="28"/>
          <w:szCs w:val="28"/>
        </w:rPr>
        <w:t>pecahan</w:t>
      </w:r>
      <w:proofErr w:type="spellEnd"/>
      <w:r w:rsidR="00607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6A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dapatlah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mengalahkan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musuh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>
        <w:rPr>
          <w:rFonts w:ascii="Times New Roman" w:hAnsi="Times New Roman" w:cs="Times New Roman"/>
          <w:sz w:val="28"/>
          <w:szCs w:val="28"/>
        </w:rPr>
        <w:t>terutamanya</w:t>
      </w:r>
      <w:proofErr w:type="spellEnd"/>
      <w:r w:rsidR="0060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musuh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nafsu</w:t>
      </w:r>
      <w:proofErr w:type="spellEnd"/>
      <w:r w:rsidR="0060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0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B4A">
        <w:rPr>
          <w:rFonts w:ascii="Times New Roman" w:hAnsi="Times New Roman" w:cs="Times New Roman"/>
          <w:sz w:val="28"/>
          <w:szCs w:val="28"/>
        </w:rPr>
        <w:t>godaan</w:t>
      </w:r>
      <w:proofErr w:type="spellEnd"/>
      <w:r w:rsidR="0038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726" w:rsidRPr="000A5255">
        <w:rPr>
          <w:rFonts w:ascii="Times New Roman" w:hAnsi="Times New Roman" w:cs="Times New Roman"/>
          <w:sz w:val="28"/>
          <w:szCs w:val="28"/>
        </w:rPr>
        <w:t>syaitan</w:t>
      </w:r>
      <w:proofErr w:type="spellEnd"/>
      <w:r w:rsidR="00607726" w:rsidRPr="000A5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6A27">
        <w:rPr>
          <w:rFonts w:ascii="Times New Roman" w:hAnsi="Times New Roman" w:cs="Times New Roman"/>
          <w:sz w:val="28"/>
          <w:szCs w:val="28"/>
        </w:rPr>
        <w:t>Selain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27">
        <w:rPr>
          <w:rFonts w:ascii="Times New Roman" w:hAnsi="Times New Roman" w:cs="Times New Roman"/>
          <w:sz w:val="28"/>
          <w:szCs w:val="28"/>
        </w:rPr>
        <w:t>hendaklah</w:t>
      </w:r>
      <w:proofErr w:type="spell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menjauhkan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jalan-jalan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ekstremis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taksub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lastRenderedPageBreak/>
        <w:t>berpecah-belah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berakhlak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seumpamanya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bertepatan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>
        <w:rPr>
          <w:rFonts w:ascii="Times New Roman" w:hAnsi="Times New Roman" w:cs="Times New Roman"/>
          <w:sz w:val="28"/>
          <w:szCs w:val="28"/>
        </w:rPr>
        <w:t>sabda</w:t>
      </w:r>
      <w:proofErr w:type="spellEnd"/>
      <w:r w:rsidR="00526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5E" w:rsidRPr="000A5255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526A5E" w:rsidRPr="000A5255">
        <w:rPr>
          <w:rFonts w:ascii="Times New Roman" w:hAnsi="Times New Roman" w:cs="Times New Roman"/>
          <w:sz w:val="28"/>
          <w:szCs w:val="28"/>
        </w:rPr>
        <w:t xml:space="preserve"> </w:t>
      </w:r>
      <w:r w:rsidR="00526A5E">
        <w:rPr>
          <w:rFonts w:ascii="Times New Roman" w:hAnsi="Times New Roman" w:cs="Times New Roman"/>
          <w:sz w:val="28"/>
          <w:szCs w:val="28"/>
        </w:rPr>
        <w:t xml:space="preserve">SAW </w:t>
      </w:r>
      <w:proofErr w:type="spellStart"/>
      <w:r w:rsidR="008E404E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526A5E" w:rsidRPr="000A5255">
        <w:rPr>
          <w:rFonts w:ascii="Times New Roman" w:hAnsi="Times New Roman" w:cs="Times New Roman"/>
          <w:sz w:val="28"/>
          <w:szCs w:val="28"/>
        </w:rPr>
        <w:t>:</w:t>
      </w:r>
    </w:p>
    <w:p w:rsidR="000B2982" w:rsidRDefault="000B2982" w:rsidP="000B29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</w:pPr>
      <w:r>
        <w:rPr>
          <w:rFonts w:ascii="Calibri" w:eastAsia="Calibri" w:hAnsi="Calibri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611314" cy="880912"/>
            <wp:effectExtent l="19050" t="0" r="8436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83" cy="88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F9" w:rsidRDefault="009865F9" w:rsidP="000B29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9865F9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Mafhumnya</w:t>
      </w:r>
      <w:proofErr w:type="spellEnd"/>
      <w:r w:rsidRPr="009865F9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:</w:t>
      </w:r>
      <w:r w:rsidRPr="009865F9">
        <w:rPr>
          <w:rStyle w:val="Emphasis"/>
          <w:sz w:val="28"/>
          <w:szCs w:val="28"/>
          <w:bdr w:val="none" w:sz="0" w:space="0" w:color="auto" w:frame="1"/>
        </w:rPr>
        <w:t xml:space="preserve"> “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Daripada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Ibnu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‘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Abbas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RHMA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bahawa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Nabi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SAW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bersabda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pada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hari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pembukaan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 xml:space="preserve"> Kota </w:t>
      </w:r>
      <w:proofErr w:type="spellStart"/>
      <w:r>
        <w:rPr>
          <w:rStyle w:val="Emphasis"/>
          <w:sz w:val="28"/>
          <w:szCs w:val="28"/>
          <w:bdr w:val="none" w:sz="0" w:space="0" w:color="auto" w:frame="1"/>
        </w:rPr>
        <w:t>Mekah</w:t>
      </w:r>
      <w:proofErr w:type="spellEnd"/>
      <w:r>
        <w:rPr>
          <w:rStyle w:val="Emphasis"/>
          <w:sz w:val="28"/>
          <w:szCs w:val="28"/>
          <w:bdr w:val="none" w:sz="0" w:space="0" w:color="auto" w:frame="1"/>
        </w:rPr>
        <w:t>: ‘</w:t>
      </w:r>
      <w:proofErr w:type="spellStart"/>
      <w:r w:rsidR="00526A5E" w:rsidRPr="009865F9">
        <w:rPr>
          <w:rStyle w:val="Emphasis"/>
          <w:sz w:val="28"/>
          <w:szCs w:val="28"/>
          <w:bdr w:val="none" w:sz="0" w:space="0" w:color="auto" w:frame="1"/>
        </w:rPr>
        <w:t>T</w:t>
      </w:r>
      <w:r w:rsidR="008E404E" w:rsidRPr="009865F9">
        <w:rPr>
          <w:i/>
          <w:iCs/>
          <w:color w:val="000000"/>
          <w:sz w:val="28"/>
          <w:szCs w:val="28"/>
        </w:rPr>
        <w:t>iada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lagi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hijrah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selepas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pembukaan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Kota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Mekah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tetapi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(yang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tinggal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hanyalah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) jihad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dan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niat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Oleh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itu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jika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ka</w:t>
      </w:r>
      <w:r>
        <w:rPr>
          <w:i/>
          <w:iCs/>
          <w:color w:val="000000"/>
          <w:sz w:val="28"/>
          <w:szCs w:val="28"/>
        </w:rPr>
        <w:t>mu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diminta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keluar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berjihad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maka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E404E" w:rsidRPr="009865F9">
        <w:rPr>
          <w:i/>
          <w:iCs/>
          <w:color w:val="000000"/>
          <w:sz w:val="28"/>
          <w:szCs w:val="28"/>
        </w:rPr>
        <w:t>keluarlah</w:t>
      </w:r>
      <w:proofErr w:type="spellEnd"/>
      <w:r w:rsidR="008E404E" w:rsidRPr="009865F9">
        <w:rPr>
          <w:i/>
          <w:iCs/>
          <w:color w:val="000000"/>
          <w:sz w:val="28"/>
          <w:szCs w:val="28"/>
        </w:rPr>
        <w:t>!</w:t>
      </w:r>
      <w:proofErr w:type="gramStart"/>
      <w:r>
        <w:rPr>
          <w:i/>
          <w:iCs/>
          <w:color w:val="000000"/>
          <w:sz w:val="28"/>
          <w:szCs w:val="28"/>
        </w:rPr>
        <w:t>”.</w:t>
      </w:r>
      <w:proofErr w:type="gramEnd"/>
      <w:r w:rsidR="008E404E" w:rsidRPr="009865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404E" w:rsidRPr="009865F9">
        <w:rPr>
          <w:color w:val="000000"/>
          <w:sz w:val="28"/>
          <w:szCs w:val="28"/>
          <w:shd w:val="clear" w:color="auto" w:fill="FFFFFF"/>
        </w:rPr>
        <w:t>(</w:t>
      </w:r>
      <w:r w:rsidRPr="009865F9">
        <w:rPr>
          <w:color w:val="000000"/>
          <w:sz w:val="28"/>
          <w:szCs w:val="28"/>
          <w:shd w:val="clear" w:color="auto" w:fill="FFFFFF"/>
        </w:rPr>
        <w:t>HR al-</w:t>
      </w:r>
      <w:proofErr w:type="spellStart"/>
      <w:r w:rsidR="008E404E" w:rsidRPr="009865F9">
        <w:rPr>
          <w:color w:val="000000"/>
          <w:sz w:val="28"/>
          <w:szCs w:val="28"/>
          <w:shd w:val="clear" w:color="auto" w:fill="FFFFFF"/>
        </w:rPr>
        <w:t>Bukhari</w:t>
      </w:r>
      <w:proofErr w:type="spellEnd"/>
      <w:r w:rsidRPr="009865F9">
        <w:rPr>
          <w:color w:val="000000"/>
          <w:sz w:val="28"/>
          <w:szCs w:val="28"/>
          <w:shd w:val="clear" w:color="auto" w:fill="FFFFFF"/>
        </w:rPr>
        <w:t>)</w:t>
      </w:r>
    </w:p>
    <w:p w:rsidR="00746A27" w:rsidRPr="00681A78" w:rsidRDefault="00746A27" w:rsidP="00526A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0A5255" w:rsidRPr="00F7611A" w:rsidRDefault="00387D54" w:rsidP="00F761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Tuntasnya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0A5255" w:rsidRPr="000A5255">
        <w:rPr>
          <w:rFonts w:ascii="Times New Roman" w:hAnsi="Times New Roman" w:cs="Times New Roman"/>
          <w:sz w:val="28"/>
          <w:szCs w:val="28"/>
        </w:rPr>
        <w:t>ijrah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0A5255" w:rsidRPr="000A5255">
        <w:rPr>
          <w:rFonts w:ascii="Times New Roman" w:hAnsi="Times New Roman" w:cs="Times New Roman"/>
          <w:sz w:val="28"/>
          <w:szCs w:val="28"/>
        </w:rPr>
        <w:t>engajar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makna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sahaja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kejayaan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SAW</w:t>
      </w:r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menyatukan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r w:rsidRPr="000A5255">
        <w:rPr>
          <w:rFonts w:ascii="Times New Roman" w:hAnsi="Times New Roman" w:cs="Times New Roman"/>
          <w:sz w:val="28"/>
          <w:szCs w:val="28"/>
        </w:rPr>
        <w:t xml:space="preserve">Aus </w:t>
      </w:r>
      <w:proofErr w:type="spellStart"/>
      <w:r w:rsidRPr="000A5255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55">
        <w:rPr>
          <w:rFonts w:ascii="Times New Roman" w:hAnsi="Times New Roman" w:cs="Times New Roman"/>
          <w:sz w:val="28"/>
          <w:szCs w:val="28"/>
        </w:rPr>
        <w:t>Khazraj</w:t>
      </w:r>
      <w:proofErr w:type="spellEnd"/>
      <w:r w:rsidRPr="000A5255">
        <w:rPr>
          <w:rFonts w:ascii="Times New Roman" w:hAnsi="Times New Roman" w:cs="Times New Roman"/>
          <w:sz w:val="28"/>
          <w:szCs w:val="28"/>
        </w:rPr>
        <w:t xml:space="preserve"> </w:t>
      </w:r>
      <w:r w:rsidR="000A5255" w:rsidRPr="000A5255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saling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bermusuhan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0A5255" w:rsidRPr="000A5255">
        <w:rPr>
          <w:rFonts w:ascii="Times New Roman" w:hAnsi="Times New Roman" w:cs="Times New Roman"/>
          <w:sz w:val="28"/>
          <w:szCs w:val="28"/>
        </w:rPr>
        <w:t>tas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5255" w:rsidRPr="000A5255">
        <w:rPr>
          <w:rFonts w:ascii="Times New Roman" w:hAnsi="Times New Roman" w:cs="Times New Roman"/>
          <w:sz w:val="28"/>
          <w:szCs w:val="28"/>
        </w:rPr>
        <w:t>nama</w:t>
      </w:r>
      <w:proofErr w:type="spellEnd"/>
      <w:proofErr w:type="gram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kasih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sayang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0A5255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0A5255" w:rsidRPr="000A5255">
        <w:rPr>
          <w:rFonts w:ascii="Times New Roman" w:hAnsi="Times New Roman" w:cs="Times New Roman"/>
          <w:sz w:val="28"/>
          <w:szCs w:val="28"/>
        </w:rPr>
        <w:t xml:space="preserve"> Allah</w:t>
      </w:r>
      <w:r>
        <w:rPr>
          <w:rFonts w:ascii="Times New Roman" w:hAnsi="Times New Roman" w:cs="Times New Roman"/>
          <w:sz w:val="28"/>
          <w:szCs w:val="28"/>
        </w:rPr>
        <w:t xml:space="preserve"> SWT</w:t>
      </w:r>
      <w:r w:rsidR="000A5255" w:rsidRPr="000A5255">
        <w:rPr>
          <w:rFonts w:ascii="Times New Roman" w:hAnsi="Times New Roman" w:cs="Times New Roman"/>
          <w:sz w:val="28"/>
          <w:szCs w:val="28"/>
        </w:rPr>
        <w:t>.</w:t>
      </w:r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5255" w:rsidRPr="00F7611A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, Islam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melarang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sebarang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penindasan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kezaliman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kekejaman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permusuhan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 w:rsidRPr="00F7611A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F7611A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a</w:t>
      </w:r>
      <w:r w:rsidR="00F7611A" w:rsidRPr="00F7611A">
        <w:rPr>
          <w:rFonts w:ascii="Times New Roman" w:hAnsi="Times New Roman" w:cs="Times New Roman"/>
          <w:sz w:val="28"/>
          <w:szCs w:val="28"/>
        </w:rPr>
        <w:t>gama</w:t>
      </w:r>
      <w:r w:rsidR="000A5255" w:rsidRPr="00F7611A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7611A" w:rsidRPr="00F7611A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F7611A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rahmat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146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 w:rsidRPr="00F7611A">
        <w:rPr>
          <w:rFonts w:ascii="Times New Roman" w:hAnsi="Times New Roman" w:cs="Times New Roman"/>
          <w:sz w:val="28"/>
          <w:szCs w:val="28"/>
        </w:rPr>
        <w:t>seluruh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55" w:rsidRPr="00F7611A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0A5255" w:rsidRPr="00F761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255" w:rsidRPr="000A5255" w:rsidRDefault="000A5255" w:rsidP="000A52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5255">
        <w:rPr>
          <w:sz w:val="28"/>
          <w:szCs w:val="28"/>
        </w:rPr>
        <w:t> </w:t>
      </w:r>
    </w:p>
    <w:p w:rsidR="003F6CD9" w:rsidRPr="00754089" w:rsidRDefault="003F6CD9" w:rsidP="003F6C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t>SIDANG JEMAAH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75408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F7D7E" w:rsidRDefault="003C3FA4" w:rsidP="00E27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3FA4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dilihat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sudut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era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globalisasi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hijrah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merangkumi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penghijrahan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sudut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fizikal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minda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selain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persekitaran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sebagainya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me</w:t>
      </w:r>
      <w:r w:rsidR="00F7611A">
        <w:rPr>
          <w:rFonts w:ascii="Times New Roman" w:hAnsi="Times New Roman" w:cs="Times New Roman"/>
          <w:sz w:val="28"/>
          <w:szCs w:val="28"/>
        </w:rPr>
        <w:t>ng</w:t>
      </w:r>
      <w:r w:rsidRPr="003C3FA4">
        <w:rPr>
          <w:rFonts w:ascii="Times New Roman" w:hAnsi="Times New Roman" w:cs="Times New Roman"/>
          <w:sz w:val="28"/>
          <w:szCs w:val="28"/>
        </w:rPr>
        <w:t>ubah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FA4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a</w:t>
      </w:r>
      <w:r w:rsidRPr="003C3FA4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segi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tara</w:t>
      </w:r>
      <w:r w:rsidR="00E27FD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Kini</w:t>
      </w:r>
      <w:proofErr w:type="spellEnd"/>
      <w:r w:rsidR="00E27FDB">
        <w:rPr>
          <w:rFonts w:ascii="Times New Roman" w:hAnsi="Times New Roman" w:cs="Times New Roman"/>
          <w:sz w:val="28"/>
          <w:szCs w:val="28"/>
        </w:rPr>
        <w:t>,</w:t>
      </w:r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mengalami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pencapaian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peringkat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peringkat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yang lain yang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cemerlang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. Yang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7611A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1A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F7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keberkatan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pula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dimanfaatkan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kepentingan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bekalan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8"/>
          <w:szCs w:val="28"/>
        </w:rPr>
        <w:t>nanti</w:t>
      </w:r>
      <w:proofErr w:type="spellEnd"/>
      <w:r w:rsidRPr="003C3FA4">
        <w:rPr>
          <w:rFonts w:ascii="Times New Roman" w:hAnsi="Times New Roman" w:cs="Times New Roman"/>
          <w:sz w:val="28"/>
          <w:szCs w:val="28"/>
        </w:rPr>
        <w:t>.</w:t>
      </w:r>
    </w:p>
    <w:p w:rsidR="002E5B70" w:rsidRDefault="00E27FDB" w:rsidP="004D40A9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Disedari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B70">
        <w:rPr>
          <w:rFonts w:ascii="Times New Roman" w:hAnsi="Times New Roman" w:cs="Times New Roman"/>
          <w:sz w:val="28"/>
          <w:szCs w:val="28"/>
        </w:rPr>
        <w:t>u</w:t>
      </w:r>
      <w:r w:rsidR="002E5B70" w:rsidRPr="002E5B70">
        <w:rPr>
          <w:rFonts w:ascii="Times New Roman" w:hAnsi="Times New Roman" w:cs="Times New Roman"/>
          <w:sz w:val="28"/>
          <w:szCs w:val="28"/>
        </w:rPr>
        <w:t>mat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Islam </w:t>
      </w:r>
      <w:r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golongan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r w:rsidR="000F6F55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saling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kuat-menguatkan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6F55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0F6F55">
        <w:rPr>
          <w:rFonts w:ascii="Times New Roman" w:hAnsi="Times New Roman" w:cs="Times New Roman"/>
          <w:sz w:val="28"/>
          <w:szCs w:val="28"/>
        </w:rPr>
        <w:t xml:space="preserve"> lain </w:t>
      </w:r>
      <w:proofErr w:type="spellStart"/>
      <w:r w:rsidR="008767A9">
        <w:rPr>
          <w:rFonts w:ascii="Times New Roman" w:hAnsi="Times New Roman" w:cs="Times New Roman"/>
          <w:sz w:val="28"/>
          <w:szCs w:val="28"/>
        </w:rPr>
        <w:t>ibarat</w:t>
      </w:r>
      <w:proofErr w:type="spellEnd"/>
      <w:r w:rsidR="0087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golongan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Ansar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r w:rsidR="000F6F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penolong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lastRenderedPageBreak/>
        <w:t>dan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Muhajirin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(yang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dibantu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tumbuh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Islam </w:t>
      </w:r>
      <w:r w:rsidR="000F6F55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dinamakan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0F6F55">
        <w:rPr>
          <w:rFonts w:ascii="Times New Roman" w:hAnsi="Times New Roman" w:cs="Times New Roman"/>
          <w:i/>
          <w:iCs/>
          <w:sz w:val="28"/>
          <w:szCs w:val="28"/>
        </w:rPr>
        <w:t>ummah</w:t>
      </w:r>
      <w:proofErr w:type="spellEnd"/>
      <w:r w:rsidR="002E5B70" w:rsidRPr="000F6F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B70" w:rsidRPr="000F6F55">
        <w:rPr>
          <w:rFonts w:ascii="Times New Roman" w:hAnsi="Times New Roman" w:cs="Times New Roman"/>
          <w:i/>
          <w:iCs/>
          <w:sz w:val="28"/>
          <w:szCs w:val="28"/>
        </w:rPr>
        <w:t>Islamiah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r w:rsidR="000F6F55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semakin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kukuh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mempertahankan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70" w:rsidRPr="002E5B70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2E5B70" w:rsidRPr="002E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sekiranya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menamatkan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sebarang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p</w:t>
      </w:r>
      <w:r w:rsidR="006C58A0" w:rsidRPr="006C58A0">
        <w:rPr>
          <w:rFonts w:ascii="Times New Roman" w:hAnsi="Times New Roman" w:cs="Times New Roman"/>
          <w:sz w:val="28"/>
          <w:szCs w:val="28"/>
        </w:rPr>
        <w:t>ermusuhan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55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0F6F55">
        <w:rPr>
          <w:rFonts w:ascii="Times New Roman" w:hAnsi="Times New Roman" w:cs="Times New Roman"/>
          <w:sz w:val="28"/>
          <w:szCs w:val="28"/>
        </w:rPr>
        <w:t xml:space="preserve"> agenda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0F6F55">
        <w:rPr>
          <w:rFonts w:ascii="Times New Roman" w:hAnsi="Times New Roman" w:cs="Times New Roman"/>
          <w:i/>
          <w:iCs/>
          <w:sz w:val="28"/>
          <w:szCs w:val="28"/>
        </w:rPr>
        <w:t>Ukhuwah</w:t>
      </w:r>
      <w:proofErr w:type="spellEnd"/>
      <w:r w:rsidR="006C58A0" w:rsidRPr="000F6F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C58A0" w:rsidRPr="000F6F55">
        <w:rPr>
          <w:rFonts w:ascii="Times New Roman" w:hAnsi="Times New Roman" w:cs="Times New Roman"/>
          <w:i/>
          <w:iCs/>
          <w:sz w:val="28"/>
          <w:szCs w:val="28"/>
        </w:rPr>
        <w:t>Islamiah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>.</w:t>
      </w:r>
      <w:r w:rsidR="006C58A0" w:rsidRPr="006C58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C58A0" w:rsidRDefault="000F6F55" w:rsidP="00B760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Islam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kesatuan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semakin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rapat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kuat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musuh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berani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memperkotak-katikkan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sesuka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58A0" w:rsidRPr="006C58A0">
        <w:rPr>
          <w:rFonts w:ascii="Times New Roman" w:hAnsi="Times New Roman" w:cs="Times New Roman"/>
          <w:sz w:val="28"/>
          <w:szCs w:val="28"/>
        </w:rPr>
        <w:t>Hijrah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menukarkan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tertindas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bebas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dihina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mulia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00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7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lemah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bertukar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A0" w:rsidRPr="006C58A0">
        <w:rPr>
          <w:rFonts w:ascii="Times New Roman" w:hAnsi="Times New Roman" w:cs="Times New Roman"/>
          <w:sz w:val="28"/>
          <w:szCs w:val="28"/>
        </w:rPr>
        <w:t>kuat</w:t>
      </w:r>
      <w:proofErr w:type="spellEnd"/>
      <w:r w:rsidR="006C58A0" w:rsidRPr="006C5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8A0" w:rsidRPr="006C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A0" w:rsidRPr="00FC34C7" w:rsidRDefault="006C58A0" w:rsidP="00FC34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D9" w:rsidRPr="00754089" w:rsidRDefault="003F6CD9" w:rsidP="003F6C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089">
        <w:rPr>
          <w:rFonts w:ascii="Times New Roman" w:hAnsi="Times New Roman" w:cs="Times New Roman"/>
          <w:b/>
          <w:bCs/>
          <w:sz w:val="28"/>
          <w:szCs w:val="28"/>
        </w:rPr>
        <w:t>SIDANG JEMAAH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75408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D7C6D" w:rsidRPr="000A5255" w:rsidRDefault="00B7600B" w:rsidP="00876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Sempena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ambutan</w:t>
      </w:r>
      <w:proofErr w:type="spellEnd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7D7E"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Maal</w:t>
      </w:r>
      <w:proofErr w:type="spellEnd"/>
      <w:r w:rsidR="000F7D7E"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F7D7E"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Hijrah</w:t>
      </w:r>
      <w:proofErr w:type="spellEnd"/>
      <w:r w:rsidR="000F7D7E"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Peringkat</w:t>
      </w:r>
      <w:proofErr w:type="spellEnd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Kebangsaan</w:t>
      </w:r>
      <w:proofErr w:type="spellEnd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Tahun</w:t>
      </w:r>
      <w:proofErr w:type="spellEnd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1438 </w:t>
      </w:r>
      <w:proofErr w:type="spellStart"/>
      <w:r w:rsidRPr="00B76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Hijrah</w:t>
      </w:r>
      <w:proofErr w:type="spellEnd"/>
      <w:r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Okt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ober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</w:t>
      </w:r>
      <w:r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Taman </w:t>
      </w:r>
      <w:proofErr w:type="spellStart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Ekspo</w:t>
      </w:r>
      <w:proofErr w:type="spellEnd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Agropertanian</w:t>
      </w:r>
      <w:proofErr w:type="spellEnd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Malaysia </w:t>
      </w:r>
      <w:proofErr w:type="spellStart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>Serdang</w:t>
      </w:r>
      <w:proofErr w:type="spellEnd"/>
      <w:r w:rsidR="000F7D7E" w:rsidRPr="000F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(MAEPS)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mimbar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ingin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mengajak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sidang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jemaah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sekalian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marilah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terus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3C3FA4">
        <w:rPr>
          <w:rFonts w:ascii="Times New Roman" w:hAnsi="Times New Roman" w:cs="Times New Roman"/>
          <w:sz w:val="28"/>
          <w:szCs w:val="28"/>
        </w:rPr>
        <w:t>memperkasakan</w:t>
      </w:r>
      <w:proofErr w:type="spellEnd"/>
      <w:r w:rsidR="00387D54" w:rsidRPr="003C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mendokongi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usaha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kerajaan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dalam</w:t>
      </w:r>
      <w:proofErr w:type="spellEnd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mengekalkan</w:t>
      </w:r>
      <w:proofErr w:type="spellEnd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perpaduan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hidup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rukun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harmoni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serta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penuh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8767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</w:t>
      </w:r>
      <w:r w:rsidR="008767A9" w:rsidRPr="008767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</w:t>
      </w:r>
      <w:r w:rsidR="00387D54" w:rsidRPr="008767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</w:t>
      </w:r>
      <w:r w:rsidR="008767A9" w:rsidRPr="008767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="00387D54" w:rsidRPr="008767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bah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menjadi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transformasi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kepada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kemakmuran</w:t>
      </w:r>
      <w:proofErr w:type="spellEnd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D54" w:rsidRPr="000F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negara</w:t>
      </w:r>
      <w:proofErr w:type="spellEnd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sebagai</w:t>
      </w:r>
      <w:proofErr w:type="spellEnd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bukti</w:t>
      </w:r>
      <w:proofErr w:type="spellEnd"/>
      <w:r w:rsidR="001D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solidariti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ummah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mempromosi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keamanan</w:t>
      </w:r>
      <w:proofErr w:type="spellEnd"/>
      <w:r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>tanpa</w:t>
      </w:r>
      <w:proofErr w:type="spellEnd"/>
      <w:r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>mengira</w:t>
      </w:r>
      <w:proofErr w:type="spellEnd"/>
      <w:r w:rsidR="001D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fahaman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politik</w:t>
      </w:r>
      <w:proofErr w:type="spellEnd"/>
      <w:r w:rsidR="001D7C6D" w:rsidRPr="000A52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F72" w:rsidRDefault="00104113" w:rsidP="001D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1D7C6D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681A78" w:rsidRPr="001D7C6D" w:rsidRDefault="00681A78" w:rsidP="001D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</w:p>
    <w:tbl>
      <w:tblPr>
        <w:tblW w:w="0" w:type="auto"/>
        <w:tblLook w:val="04A0"/>
      </w:tblPr>
      <w:tblGrid>
        <w:gridCol w:w="1368"/>
        <w:gridCol w:w="8208"/>
      </w:tblGrid>
      <w:tr w:rsidR="007237F5" w:rsidRPr="00681A78" w:rsidTr="006C58A0">
        <w:tc>
          <w:tcPr>
            <w:tcW w:w="1368" w:type="dxa"/>
          </w:tcPr>
          <w:p w:rsidR="007237F5" w:rsidRPr="00681A78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Pertama</w:t>
            </w:r>
            <w:proofErr w:type="spellEnd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:rsidR="007237F5" w:rsidRDefault="006C58A0" w:rsidP="008767A9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Hijrah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adalah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>simbolik</w:t>
            </w:r>
            <w:proofErr w:type="spellEnd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>tersemainya</w:t>
            </w:r>
            <w:proofErr w:type="spellEnd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>semangat</w:t>
            </w:r>
            <w:proofErr w:type="spellEnd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persaudaraan</w:t>
            </w:r>
            <w:proofErr w:type="spellEnd"/>
            <w:r w:rsidR="001D7C6D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r w:rsidR="001D7C6D" w:rsidRPr="00681A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81A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ukhuwah</w:t>
            </w:r>
            <w:proofErr w:type="spellEnd"/>
            <w:r w:rsidRPr="00681A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Islamiah</w:t>
            </w:r>
            <w:proofErr w:type="spellEnd"/>
            <w:r w:rsidR="001D7C6D" w:rsidRPr="00681A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ditanam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umat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sehingga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menyelesaikan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sebarang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perbalahan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sesama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sendiri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A7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1A78" w:rsidRPr="00681A78" w:rsidRDefault="00681A78" w:rsidP="000E4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7F5" w:rsidRPr="00681A78" w:rsidTr="006C58A0">
        <w:tc>
          <w:tcPr>
            <w:tcW w:w="1368" w:type="dxa"/>
          </w:tcPr>
          <w:p w:rsidR="007237F5" w:rsidRPr="00681A78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Kedua</w:t>
            </w:r>
            <w:proofErr w:type="spellEnd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:rsidR="007237F5" w:rsidRPr="00681A78" w:rsidRDefault="006C58A0" w:rsidP="000E4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Hijrah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menyuntik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kejayaan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hidup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bersatu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padu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membentuk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suatu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pegangan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kuat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sehingga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>menyelesaikan</w:t>
            </w:r>
            <w:proofErr w:type="spellEnd"/>
            <w:r w:rsidR="000E40F6"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segala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masalah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berpaksikan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akidah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Islamiah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7F5" w:rsidRPr="00681A78" w:rsidTr="00923C99">
        <w:tc>
          <w:tcPr>
            <w:tcW w:w="1368" w:type="dxa"/>
          </w:tcPr>
          <w:p w:rsidR="007237F5" w:rsidRPr="00681A78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Ketiga</w:t>
            </w:r>
            <w:proofErr w:type="spellEnd"/>
            <w:r w:rsidRPr="00681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7237F5" w:rsidRPr="00681A78" w:rsidRDefault="000E40F6" w:rsidP="000E4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Memperkasakan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Islam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melalui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lapangan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jihad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ilmu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ekonomi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pembangunan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umat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adalah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contoh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yang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sangat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praktikal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bagi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melunaskan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semangat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hijrah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dalam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makna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yang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lebih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meluas</w:t>
            </w:r>
            <w:proofErr w:type="spellEnd"/>
            <w:r w:rsidRPr="00681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F7D7E" w:rsidRDefault="000B2982" w:rsidP="00681A78">
      <w:pPr>
        <w:bidi/>
        <w:spacing w:after="0" w:line="240" w:lineRule="auto"/>
        <w:jc w:val="center"/>
        <w:rPr>
          <w:rFonts w:ascii="QCF_BSML" w:hAnsi="QCF_BSML" w:cs="QCF_BSML"/>
          <w:b/>
          <w:bCs/>
          <w:noProof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7885" cy="908685"/>
            <wp:effectExtent l="19050" t="0" r="571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7B" w:rsidRPr="000E40F6" w:rsidRDefault="00CB3661" w:rsidP="00A772EE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proofErr w:type="spellStart"/>
      <w:r w:rsidRPr="000E40F6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0E40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40F6">
        <w:rPr>
          <w:rFonts w:ascii="Times New Roman" w:hAnsi="Times New Roman" w:cs="Times New Roman"/>
          <w:sz w:val="28"/>
          <w:szCs w:val="28"/>
        </w:rPr>
        <w:t xml:space="preserve"> </w:t>
      </w:r>
      <w:r w:rsidRPr="000E40F6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berhijrah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membela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menegakkan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Islam),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nescaya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A772EE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proofErr w:type="gram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dapati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muka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bumi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tempat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ber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hijrah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banyak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rezeki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makmur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esiapa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keluar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rumahnya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tujuan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berhijrah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Rasul-Nya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kemudian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mati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dalam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perjalanan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tetap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tetap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pahala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hijrahnya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sisi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an </w:t>
      </w:r>
      <w:r w:rsidR="00A772E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ingatlah</w:t>
      </w:r>
      <w:proofErr w:type="spellEnd"/>
      <w:proofErr w:type="gramStart"/>
      <w:r w:rsidR="00A772E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proofErr w:type="gram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Pengampun</w:t>
      </w:r>
      <w:proofErr w:type="spellEnd"/>
      <w:r w:rsidR="00A772E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agi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A772EE" w:rsidRPr="00A77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772EE">
        <w:rPr>
          <w:rFonts w:ascii="Times New Roman" w:hAnsi="Times New Roman" w:cs="Times New Roman"/>
          <w:i/>
          <w:iCs/>
          <w:sz w:val="28"/>
          <w:szCs w:val="28"/>
        </w:rPr>
        <w:t>Mengasihani</w:t>
      </w:r>
      <w:proofErr w:type="spellEnd"/>
      <w:r w:rsidRPr="000E40F6">
        <w:rPr>
          <w:rFonts w:ascii="Times New Roman" w:hAnsi="Times New Roman" w:cs="Times New Roman"/>
          <w:i/>
          <w:iCs/>
          <w:sz w:val="28"/>
          <w:szCs w:val="28"/>
        </w:rPr>
        <w:t xml:space="preserve">.” </w:t>
      </w:r>
      <w:r w:rsidRPr="000E40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40F6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Pr="000E40F6">
        <w:rPr>
          <w:rFonts w:ascii="Times New Roman" w:hAnsi="Times New Roman" w:cs="Times New Roman"/>
          <w:sz w:val="28"/>
          <w:szCs w:val="28"/>
        </w:rPr>
        <w:t xml:space="preserve"> an-</w:t>
      </w:r>
      <w:proofErr w:type="spellStart"/>
      <w:r w:rsidRPr="000E40F6">
        <w:rPr>
          <w:rFonts w:ascii="Times New Roman" w:hAnsi="Times New Roman" w:cs="Times New Roman"/>
          <w:sz w:val="28"/>
          <w:szCs w:val="28"/>
        </w:rPr>
        <w:t>N</w:t>
      </w:r>
      <w:r w:rsidR="00A772EE">
        <w:rPr>
          <w:rFonts w:ascii="Times New Roman" w:hAnsi="Times New Roman" w:cs="Times New Roman"/>
          <w:sz w:val="28"/>
          <w:szCs w:val="28"/>
        </w:rPr>
        <w:t>is</w:t>
      </w:r>
      <w:r w:rsidRPr="000E40F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772EE">
        <w:rPr>
          <w:rFonts w:ascii="Times New Roman" w:hAnsi="Times New Roman" w:cs="Times New Roman"/>
          <w:sz w:val="28"/>
          <w:szCs w:val="28"/>
        </w:rPr>
        <w:t>’</w:t>
      </w:r>
      <w:r w:rsidRPr="000E40F6">
        <w:rPr>
          <w:rFonts w:ascii="Times New Roman" w:hAnsi="Times New Roman" w:cs="Times New Roman"/>
          <w:sz w:val="28"/>
          <w:szCs w:val="28"/>
        </w:rPr>
        <w:t xml:space="preserve">: </w:t>
      </w:r>
      <w:r w:rsidR="00A772EE">
        <w:rPr>
          <w:rFonts w:ascii="Times New Roman" w:hAnsi="Times New Roman" w:cs="Times New Roman"/>
          <w:sz w:val="28"/>
          <w:szCs w:val="28"/>
        </w:rPr>
        <w:t>100</w:t>
      </w:r>
      <w:r w:rsidRPr="000E40F6">
        <w:rPr>
          <w:rFonts w:ascii="Times New Roman" w:hAnsi="Times New Roman" w:cs="Times New Roman"/>
          <w:sz w:val="28"/>
          <w:szCs w:val="28"/>
        </w:rPr>
        <w:t>)</w:t>
      </w:r>
    </w:p>
    <w:p w:rsidR="005C0051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681A78" w:rsidRDefault="00681A78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78" w:rsidRPr="00F51EB6" w:rsidRDefault="00681A78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0B2982" w:rsidRDefault="000B2982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0B2982" w:rsidRDefault="000B2982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0B2982" w:rsidRDefault="000B2982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0B2982" w:rsidRDefault="000B2982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681A78" w:rsidRPr="00F51EB6" w:rsidRDefault="00681A78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681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440D02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440D02">
        <w:rPr>
          <w:rFonts w:ascii="Arial" w:hAnsi="Arial"/>
          <w:sz w:val="16"/>
          <w:szCs w:val="16"/>
        </w:rPr>
        <w:tab/>
      </w:r>
    </w:p>
    <w:p w:rsidR="00A23690" w:rsidRPr="00F71A60" w:rsidRDefault="00A23690" w:rsidP="00A236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F51EB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E7" w:rsidRDefault="00FB71E7" w:rsidP="005E2F23">
      <w:pPr>
        <w:spacing w:after="0" w:line="240" w:lineRule="auto"/>
      </w:pPr>
      <w:r>
        <w:separator/>
      </w:r>
    </w:p>
  </w:endnote>
  <w:endnote w:type="continuationSeparator" w:id="0">
    <w:p w:rsidR="00FB71E7" w:rsidRDefault="00FB71E7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7A3062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0B2982">
      <w:rPr>
        <w:noProof/>
      </w:rPr>
      <w:t>1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E7" w:rsidRDefault="00FB71E7" w:rsidP="005E2F23">
      <w:pPr>
        <w:spacing w:after="0" w:line="240" w:lineRule="auto"/>
      </w:pPr>
      <w:r>
        <w:separator/>
      </w:r>
    </w:p>
  </w:footnote>
  <w:footnote w:type="continuationSeparator" w:id="0">
    <w:p w:rsidR="00FB71E7" w:rsidRDefault="00FB71E7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4A4118"/>
    <w:multiLevelType w:val="hybridMultilevel"/>
    <w:tmpl w:val="8872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4A5D92"/>
    <w:multiLevelType w:val="hybridMultilevel"/>
    <w:tmpl w:val="357A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245DC"/>
    <w:multiLevelType w:val="hybridMultilevel"/>
    <w:tmpl w:val="B07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D1741"/>
    <w:multiLevelType w:val="hybridMultilevel"/>
    <w:tmpl w:val="8B1C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16"/>
  </w:num>
  <w:num w:numId="5">
    <w:abstractNumId w:val="33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1"/>
  </w:num>
  <w:num w:numId="11">
    <w:abstractNumId w:val="9"/>
  </w:num>
  <w:num w:numId="12">
    <w:abstractNumId w:val="27"/>
  </w:num>
  <w:num w:numId="13">
    <w:abstractNumId w:val="12"/>
  </w:num>
  <w:num w:numId="14">
    <w:abstractNumId w:val="31"/>
  </w:num>
  <w:num w:numId="15">
    <w:abstractNumId w:val="8"/>
  </w:num>
  <w:num w:numId="16">
    <w:abstractNumId w:val="1"/>
  </w:num>
  <w:num w:numId="17">
    <w:abstractNumId w:val="25"/>
  </w:num>
  <w:num w:numId="18">
    <w:abstractNumId w:val="26"/>
  </w:num>
  <w:num w:numId="19">
    <w:abstractNumId w:val="6"/>
  </w:num>
  <w:num w:numId="20">
    <w:abstractNumId w:val="18"/>
  </w:num>
  <w:num w:numId="21">
    <w:abstractNumId w:val="22"/>
  </w:num>
  <w:num w:numId="22">
    <w:abstractNumId w:val="14"/>
  </w:num>
  <w:num w:numId="23">
    <w:abstractNumId w:val="29"/>
  </w:num>
  <w:num w:numId="24">
    <w:abstractNumId w:val="10"/>
  </w:num>
  <w:num w:numId="25">
    <w:abstractNumId w:val="7"/>
  </w:num>
  <w:num w:numId="26">
    <w:abstractNumId w:val="2"/>
  </w:num>
  <w:num w:numId="27">
    <w:abstractNumId w:val="4"/>
  </w:num>
  <w:num w:numId="28">
    <w:abstractNumId w:val="32"/>
  </w:num>
  <w:num w:numId="29">
    <w:abstractNumId w:val="23"/>
  </w:num>
  <w:num w:numId="30">
    <w:abstractNumId w:val="15"/>
  </w:num>
  <w:num w:numId="31">
    <w:abstractNumId w:val="28"/>
  </w:num>
  <w:num w:numId="32">
    <w:abstractNumId w:val="21"/>
  </w:num>
  <w:num w:numId="33">
    <w:abstractNumId w:val="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3D95"/>
    <w:rsid w:val="00005324"/>
    <w:rsid w:val="00005826"/>
    <w:rsid w:val="00005F90"/>
    <w:rsid w:val="000070E2"/>
    <w:rsid w:val="00010E8A"/>
    <w:rsid w:val="00013A91"/>
    <w:rsid w:val="0001407B"/>
    <w:rsid w:val="00014BCD"/>
    <w:rsid w:val="0001513D"/>
    <w:rsid w:val="0001660D"/>
    <w:rsid w:val="0002002B"/>
    <w:rsid w:val="00020595"/>
    <w:rsid w:val="0002090F"/>
    <w:rsid w:val="00022577"/>
    <w:rsid w:val="00023798"/>
    <w:rsid w:val="00026A7B"/>
    <w:rsid w:val="00027059"/>
    <w:rsid w:val="000311DD"/>
    <w:rsid w:val="0003127F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6944"/>
    <w:rsid w:val="00057CDE"/>
    <w:rsid w:val="00057E6C"/>
    <w:rsid w:val="0006190C"/>
    <w:rsid w:val="000619CA"/>
    <w:rsid w:val="00061AA6"/>
    <w:rsid w:val="00062199"/>
    <w:rsid w:val="00062E5C"/>
    <w:rsid w:val="000652A3"/>
    <w:rsid w:val="000657AF"/>
    <w:rsid w:val="000670A6"/>
    <w:rsid w:val="0007013F"/>
    <w:rsid w:val="00072170"/>
    <w:rsid w:val="000734F7"/>
    <w:rsid w:val="0007557F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87CBB"/>
    <w:rsid w:val="00091693"/>
    <w:rsid w:val="00091B41"/>
    <w:rsid w:val="00091C48"/>
    <w:rsid w:val="00091EF4"/>
    <w:rsid w:val="00092DEE"/>
    <w:rsid w:val="00093F4D"/>
    <w:rsid w:val="00094BD2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5255"/>
    <w:rsid w:val="000A6214"/>
    <w:rsid w:val="000A7FD7"/>
    <w:rsid w:val="000B04AF"/>
    <w:rsid w:val="000B17DC"/>
    <w:rsid w:val="000B1CE3"/>
    <w:rsid w:val="000B21B6"/>
    <w:rsid w:val="000B2982"/>
    <w:rsid w:val="000B315B"/>
    <w:rsid w:val="000B3C12"/>
    <w:rsid w:val="000B4951"/>
    <w:rsid w:val="000B6AB2"/>
    <w:rsid w:val="000C45E2"/>
    <w:rsid w:val="000D0482"/>
    <w:rsid w:val="000D09E3"/>
    <w:rsid w:val="000D1914"/>
    <w:rsid w:val="000D1F85"/>
    <w:rsid w:val="000D4B78"/>
    <w:rsid w:val="000D5D2F"/>
    <w:rsid w:val="000D665F"/>
    <w:rsid w:val="000E0856"/>
    <w:rsid w:val="000E282D"/>
    <w:rsid w:val="000E40F6"/>
    <w:rsid w:val="000E7765"/>
    <w:rsid w:val="000F007F"/>
    <w:rsid w:val="000F3893"/>
    <w:rsid w:val="000F38DC"/>
    <w:rsid w:val="000F393C"/>
    <w:rsid w:val="000F418C"/>
    <w:rsid w:val="000F47F6"/>
    <w:rsid w:val="000F5B74"/>
    <w:rsid w:val="000F66F8"/>
    <w:rsid w:val="000F6F55"/>
    <w:rsid w:val="000F7074"/>
    <w:rsid w:val="000F740A"/>
    <w:rsid w:val="000F743C"/>
    <w:rsid w:val="000F7D7E"/>
    <w:rsid w:val="001002E5"/>
    <w:rsid w:val="00103F01"/>
    <w:rsid w:val="00104113"/>
    <w:rsid w:val="001042DA"/>
    <w:rsid w:val="00107CEB"/>
    <w:rsid w:val="001109A5"/>
    <w:rsid w:val="00113B92"/>
    <w:rsid w:val="00113B97"/>
    <w:rsid w:val="00116088"/>
    <w:rsid w:val="001210D6"/>
    <w:rsid w:val="0012117F"/>
    <w:rsid w:val="0012198A"/>
    <w:rsid w:val="0012263C"/>
    <w:rsid w:val="0012319D"/>
    <w:rsid w:val="0012452D"/>
    <w:rsid w:val="00125880"/>
    <w:rsid w:val="00125AA6"/>
    <w:rsid w:val="0012720D"/>
    <w:rsid w:val="00131EDD"/>
    <w:rsid w:val="0013340A"/>
    <w:rsid w:val="00133EDD"/>
    <w:rsid w:val="00134609"/>
    <w:rsid w:val="00134950"/>
    <w:rsid w:val="0013523B"/>
    <w:rsid w:val="0013702F"/>
    <w:rsid w:val="00140912"/>
    <w:rsid w:val="0014119F"/>
    <w:rsid w:val="00141565"/>
    <w:rsid w:val="00143AEC"/>
    <w:rsid w:val="00143B6F"/>
    <w:rsid w:val="00146390"/>
    <w:rsid w:val="00146B4A"/>
    <w:rsid w:val="00146F41"/>
    <w:rsid w:val="00147816"/>
    <w:rsid w:val="00147AEC"/>
    <w:rsid w:val="00147B94"/>
    <w:rsid w:val="00150462"/>
    <w:rsid w:val="00151494"/>
    <w:rsid w:val="001516AB"/>
    <w:rsid w:val="00151B1F"/>
    <w:rsid w:val="001520C1"/>
    <w:rsid w:val="001545FA"/>
    <w:rsid w:val="00154BCD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529E"/>
    <w:rsid w:val="00165A65"/>
    <w:rsid w:val="0016787D"/>
    <w:rsid w:val="00170163"/>
    <w:rsid w:val="00170A01"/>
    <w:rsid w:val="0017156A"/>
    <w:rsid w:val="00171DA3"/>
    <w:rsid w:val="00174A17"/>
    <w:rsid w:val="00174D06"/>
    <w:rsid w:val="00177247"/>
    <w:rsid w:val="001778B9"/>
    <w:rsid w:val="00180F51"/>
    <w:rsid w:val="001813C2"/>
    <w:rsid w:val="0018144C"/>
    <w:rsid w:val="00181F2C"/>
    <w:rsid w:val="00184B9C"/>
    <w:rsid w:val="00185978"/>
    <w:rsid w:val="00187A69"/>
    <w:rsid w:val="0019075C"/>
    <w:rsid w:val="001918DB"/>
    <w:rsid w:val="00194352"/>
    <w:rsid w:val="00195738"/>
    <w:rsid w:val="001965E2"/>
    <w:rsid w:val="001A046C"/>
    <w:rsid w:val="001A062D"/>
    <w:rsid w:val="001A15F5"/>
    <w:rsid w:val="001A2DB7"/>
    <w:rsid w:val="001A449A"/>
    <w:rsid w:val="001A4A49"/>
    <w:rsid w:val="001B005F"/>
    <w:rsid w:val="001B0808"/>
    <w:rsid w:val="001B1E0B"/>
    <w:rsid w:val="001B2107"/>
    <w:rsid w:val="001B218C"/>
    <w:rsid w:val="001B2633"/>
    <w:rsid w:val="001B3A7F"/>
    <w:rsid w:val="001B61DF"/>
    <w:rsid w:val="001B6413"/>
    <w:rsid w:val="001B781A"/>
    <w:rsid w:val="001B7FEF"/>
    <w:rsid w:val="001C020B"/>
    <w:rsid w:val="001C03E7"/>
    <w:rsid w:val="001C047B"/>
    <w:rsid w:val="001C068F"/>
    <w:rsid w:val="001C137C"/>
    <w:rsid w:val="001C1879"/>
    <w:rsid w:val="001C18E6"/>
    <w:rsid w:val="001C1F72"/>
    <w:rsid w:val="001C328A"/>
    <w:rsid w:val="001C34F9"/>
    <w:rsid w:val="001C474C"/>
    <w:rsid w:val="001C4E2F"/>
    <w:rsid w:val="001C5283"/>
    <w:rsid w:val="001C7F4D"/>
    <w:rsid w:val="001D04FD"/>
    <w:rsid w:val="001D0588"/>
    <w:rsid w:val="001D0B05"/>
    <w:rsid w:val="001D34A7"/>
    <w:rsid w:val="001D508D"/>
    <w:rsid w:val="001D7261"/>
    <w:rsid w:val="001D7C6D"/>
    <w:rsid w:val="001E1991"/>
    <w:rsid w:val="001E2016"/>
    <w:rsid w:val="001E2B72"/>
    <w:rsid w:val="001E3916"/>
    <w:rsid w:val="001E3E4F"/>
    <w:rsid w:val="001E69F6"/>
    <w:rsid w:val="001E7986"/>
    <w:rsid w:val="001F04BA"/>
    <w:rsid w:val="001F170A"/>
    <w:rsid w:val="001F24E4"/>
    <w:rsid w:val="001F2B7F"/>
    <w:rsid w:val="001F371C"/>
    <w:rsid w:val="001F384F"/>
    <w:rsid w:val="001F541D"/>
    <w:rsid w:val="001F5A53"/>
    <w:rsid w:val="001F6364"/>
    <w:rsid w:val="0020171D"/>
    <w:rsid w:val="00201BB3"/>
    <w:rsid w:val="002029E5"/>
    <w:rsid w:val="00202EEB"/>
    <w:rsid w:val="0020331C"/>
    <w:rsid w:val="00205B32"/>
    <w:rsid w:val="002072A1"/>
    <w:rsid w:val="00207433"/>
    <w:rsid w:val="00210960"/>
    <w:rsid w:val="00210B72"/>
    <w:rsid w:val="002127E8"/>
    <w:rsid w:val="0021361D"/>
    <w:rsid w:val="0021381C"/>
    <w:rsid w:val="00215B1D"/>
    <w:rsid w:val="00215F9C"/>
    <w:rsid w:val="0021613F"/>
    <w:rsid w:val="00216527"/>
    <w:rsid w:val="00216D72"/>
    <w:rsid w:val="0022076F"/>
    <w:rsid w:val="00220B1D"/>
    <w:rsid w:val="00221F4C"/>
    <w:rsid w:val="0022271C"/>
    <w:rsid w:val="002233AB"/>
    <w:rsid w:val="0022341E"/>
    <w:rsid w:val="00223805"/>
    <w:rsid w:val="0022423E"/>
    <w:rsid w:val="002250C8"/>
    <w:rsid w:val="002269BE"/>
    <w:rsid w:val="00227060"/>
    <w:rsid w:val="00227592"/>
    <w:rsid w:val="00227AAC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4ABE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56A45"/>
    <w:rsid w:val="00260970"/>
    <w:rsid w:val="00260B26"/>
    <w:rsid w:val="002620DD"/>
    <w:rsid w:val="00265D23"/>
    <w:rsid w:val="00270716"/>
    <w:rsid w:val="0027080E"/>
    <w:rsid w:val="00275100"/>
    <w:rsid w:val="00275E18"/>
    <w:rsid w:val="0027683E"/>
    <w:rsid w:val="00276A25"/>
    <w:rsid w:val="00277399"/>
    <w:rsid w:val="00282293"/>
    <w:rsid w:val="00283516"/>
    <w:rsid w:val="0028389D"/>
    <w:rsid w:val="00285776"/>
    <w:rsid w:val="002857B3"/>
    <w:rsid w:val="0028581B"/>
    <w:rsid w:val="00287CDE"/>
    <w:rsid w:val="00287EF8"/>
    <w:rsid w:val="00290CAA"/>
    <w:rsid w:val="00291AEF"/>
    <w:rsid w:val="00297B68"/>
    <w:rsid w:val="002A160C"/>
    <w:rsid w:val="002A2096"/>
    <w:rsid w:val="002A31BB"/>
    <w:rsid w:val="002A4378"/>
    <w:rsid w:val="002A5235"/>
    <w:rsid w:val="002A5322"/>
    <w:rsid w:val="002A67F7"/>
    <w:rsid w:val="002A7968"/>
    <w:rsid w:val="002A7FE2"/>
    <w:rsid w:val="002B0703"/>
    <w:rsid w:val="002B103C"/>
    <w:rsid w:val="002B121B"/>
    <w:rsid w:val="002B1290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2FF"/>
    <w:rsid w:val="002E16D8"/>
    <w:rsid w:val="002E18E2"/>
    <w:rsid w:val="002E33C6"/>
    <w:rsid w:val="002E34FB"/>
    <w:rsid w:val="002E4FF8"/>
    <w:rsid w:val="002E5A47"/>
    <w:rsid w:val="002E5B70"/>
    <w:rsid w:val="002E5D72"/>
    <w:rsid w:val="002E6007"/>
    <w:rsid w:val="002E6E3E"/>
    <w:rsid w:val="002E7844"/>
    <w:rsid w:val="002E7961"/>
    <w:rsid w:val="002F0493"/>
    <w:rsid w:val="002F38B5"/>
    <w:rsid w:val="002F455C"/>
    <w:rsid w:val="002F4E5C"/>
    <w:rsid w:val="002F58CB"/>
    <w:rsid w:val="002F66B3"/>
    <w:rsid w:val="002F6987"/>
    <w:rsid w:val="00302CB8"/>
    <w:rsid w:val="003034CA"/>
    <w:rsid w:val="00303A07"/>
    <w:rsid w:val="00303CA0"/>
    <w:rsid w:val="0030577F"/>
    <w:rsid w:val="00305AE0"/>
    <w:rsid w:val="00306514"/>
    <w:rsid w:val="00306ADC"/>
    <w:rsid w:val="003105F2"/>
    <w:rsid w:val="00310F3A"/>
    <w:rsid w:val="003121DD"/>
    <w:rsid w:val="00312393"/>
    <w:rsid w:val="003168DC"/>
    <w:rsid w:val="00317B6E"/>
    <w:rsid w:val="00321927"/>
    <w:rsid w:val="0032263A"/>
    <w:rsid w:val="00324C35"/>
    <w:rsid w:val="003260E7"/>
    <w:rsid w:val="0032760B"/>
    <w:rsid w:val="00327B13"/>
    <w:rsid w:val="003315E6"/>
    <w:rsid w:val="00331DCB"/>
    <w:rsid w:val="00334A11"/>
    <w:rsid w:val="00334B85"/>
    <w:rsid w:val="00335A01"/>
    <w:rsid w:val="00335CE6"/>
    <w:rsid w:val="00340B45"/>
    <w:rsid w:val="003424CF"/>
    <w:rsid w:val="0034254F"/>
    <w:rsid w:val="003433CC"/>
    <w:rsid w:val="0034549E"/>
    <w:rsid w:val="003461EA"/>
    <w:rsid w:val="00347071"/>
    <w:rsid w:val="003479AD"/>
    <w:rsid w:val="00347C21"/>
    <w:rsid w:val="00350870"/>
    <w:rsid w:val="00350980"/>
    <w:rsid w:val="00351BD8"/>
    <w:rsid w:val="0035217B"/>
    <w:rsid w:val="003540B4"/>
    <w:rsid w:val="00354F94"/>
    <w:rsid w:val="00356823"/>
    <w:rsid w:val="00360111"/>
    <w:rsid w:val="00360637"/>
    <w:rsid w:val="0036134E"/>
    <w:rsid w:val="00365D96"/>
    <w:rsid w:val="00365DED"/>
    <w:rsid w:val="00367F2F"/>
    <w:rsid w:val="00373154"/>
    <w:rsid w:val="00373352"/>
    <w:rsid w:val="00373E9F"/>
    <w:rsid w:val="003770D7"/>
    <w:rsid w:val="00377516"/>
    <w:rsid w:val="00380B1D"/>
    <w:rsid w:val="00381A30"/>
    <w:rsid w:val="00382E2C"/>
    <w:rsid w:val="003837F8"/>
    <w:rsid w:val="00383E1D"/>
    <w:rsid w:val="0038463D"/>
    <w:rsid w:val="0038670A"/>
    <w:rsid w:val="00387D54"/>
    <w:rsid w:val="0039029D"/>
    <w:rsid w:val="003918B5"/>
    <w:rsid w:val="00391968"/>
    <w:rsid w:val="00393CF1"/>
    <w:rsid w:val="003959AB"/>
    <w:rsid w:val="00396A24"/>
    <w:rsid w:val="0039704B"/>
    <w:rsid w:val="00397373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0500"/>
    <w:rsid w:val="003C252E"/>
    <w:rsid w:val="003C3FA4"/>
    <w:rsid w:val="003C40D8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D03"/>
    <w:rsid w:val="003F3F38"/>
    <w:rsid w:val="003F421F"/>
    <w:rsid w:val="003F44DB"/>
    <w:rsid w:val="003F5854"/>
    <w:rsid w:val="003F5BC7"/>
    <w:rsid w:val="003F6CD9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6264"/>
    <w:rsid w:val="00406838"/>
    <w:rsid w:val="004072A3"/>
    <w:rsid w:val="0040771E"/>
    <w:rsid w:val="004100C3"/>
    <w:rsid w:val="00411049"/>
    <w:rsid w:val="004113B1"/>
    <w:rsid w:val="00411ABC"/>
    <w:rsid w:val="00412BFF"/>
    <w:rsid w:val="00413338"/>
    <w:rsid w:val="0041359A"/>
    <w:rsid w:val="00414526"/>
    <w:rsid w:val="004145D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0D02"/>
    <w:rsid w:val="00441D63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5745"/>
    <w:rsid w:val="004567CC"/>
    <w:rsid w:val="004575DA"/>
    <w:rsid w:val="00457614"/>
    <w:rsid w:val="00457C36"/>
    <w:rsid w:val="004600D2"/>
    <w:rsid w:val="00461362"/>
    <w:rsid w:val="00463C67"/>
    <w:rsid w:val="00463D47"/>
    <w:rsid w:val="00464441"/>
    <w:rsid w:val="00464934"/>
    <w:rsid w:val="00464A7C"/>
    <w:rsid w:val="00467810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86E1E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2E8C"/>
    <w:rsid w:val="004B3A28"/>
    <w:rsid w:val="004B3EB7"/>
    <w:rsid w:val="004B403E"/>
    <w:rsid w:val="004B468A"/>
    <w:rsid w:val="004C40A9"/>
    <w:rsid w:val="004C5179"/>
    <w:rsid w:val="004C5F4E"/>
    <w:rsid w:val="004D13AB"/>
    <w:rsid w:val="004D19D7"/>
    <w:rsid w:val="004D27A4"/>
    <w:rsid w:val="004D33D6"/>
    <w:rsid w:val="004D3E03"/>
    <w:rsid w:val="004D40A9"/>
    <w:rsid w:val="004D5393"/>
    <w:rsid w:val="004D5A5C"/>
    <w:rsid w:val="004D681C"/>
    <w:rsid w:val="004D6ACD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4173"/>
    <w:rsid w:val="004F58C8"/>
    <w:rsid w:val="004F6A51"/>
    <w:rsid w:val="004F702A"/>
    <w:rsid w:val="00500335"/>
    <w:rsid w:val="0050199B"/>
    <w:rsid w:val="005046E8"/>
    <w:rsid w:val="0050512C"/>
    <w:rsid w:val="00511700"/>
    <w:rsid w:val="00512D65"/>
    <w:rsid w:val="00513DFD"/>
    <w:rsid w:val="00514060"/>
    <w:rsid w:val="00514ECA"/>
    <w:rsid w:val="00515CF6"/>
    <w:rsid w:val="00516AB2"/>
    <w:rsid w:val="00516B20"/>
    <w:rsid w:val="00521150"/>
    <w:rsid w:val="0052356B"/>
    <w:rsid w:val="00525049"/>
    <w:rsid w:val="005268E6"/>
    <w:rsid w:val="00526A5E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B36"/>
    <w:rsid w:val="00544CE8"/>
    <w:rsid w:val="0054506D"/>
    <w:rsid w:val="00545844"/>
    <w:rsid w:val="00550B5C"/>
    <w:rsid w:val="00551A73"/>
    <w:rsid w:val="005523A5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3608"/>
    <w:rsid w:val="005854D4"/>
    <w:rsid w:val="00585A71"/>
    <w:rsid w:val="00590733"/>
    <w:rsid w:val="00594719"/>
    <w:rsid w:val="00594D7B"/>
    <w:rsid w:val="00594F5A"/>
    <w:rsid w:val="005956FE"/>
    <w:rsid w:val="005A01C5"/>
    <w:rsid w:val="005A0F8F"/>
    <w:rsid w:val="005A5FC9"/>
    <w:rsid w:val="005A65BA"/>
    <w:rsid w:val="005A6B0B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37CF"/>
    <w:rsid w:val="005C69D3"/>
    <w:rsid w:val="005D34CD"/>
    <w:rsid w:val="005D35DC"/>
    <w:rsid w:val="005D4F9A"/>
    <w:rsid w:val="005D5CD7"/>
    <w:rsid w:val="005E0221"/>
    <w:rsid w:val="005E0C85"/>
    <w:rsid w:val="005E2F23"/>
    <w:rsid w:val="005E39C8"/>
    <w:rsid w:val="005E50E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740"/>
    <w:rsid w:val="00601D08"/>
    <w:rsid w:val="00602035"/>
    <w:rsid w:val="006021EA"/>
    <w:rsid w:val="0060252B"/>
    <w:rsid w:val="00603EA7"/>
    <w:rsid w:val="006047A1"/>
    <w:rsid w:val="00605307"/>
    <w:rsid w:val="00605D9D"/>
    <w:rsid w:val="00606779"/>
    <w:rsid w:val="00606B6B"/>
    <w:rsid w:val="00607726"/>
    <w:rsid w:val="00607E94"/>
    <w:rsid w:val="006129CD"/>
    <w:rsid w:val="0061401B"/>
    <w:rsid w:val="006153AA"/>
    <w:rsid w:val="00616AB2"/>
    <w:rsid w:val="0062099D"/>
    <w:rsid w:val="00625254"/>
    <w:rsid w:val="00625A47"/>
    <w:rsid w:val="00627549"/>
    <w:rsid w:val="006275AA"/>
    <w:rsid w:val="00630370"/>
    <w:rsid w:val="00631A78"/>
    <w:rsid w:val="00633307"/>
    <w:rsid w:val="00633343"/>
    <w:rsid w:val="0063357C"/>
    <w:rsid w:val="0063377F"/>
    <w:rsid w:val="00635112"/>
    <w:rsid w:val="00635FE3"/>
    <w:rsid w:val="00636D1A"/>
    <w:rsid w:val="00636F7B"/>
    <w:rsid w:val="00640236"/>
    <w:rsid w:val="00640CF4"/>
    <w:rsid w:val="006426CC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2C0"/>
    <w:rsid w:val="0065679C"/>
    <w:rsid w:val="00657BB1"/>
    <w:rsid w:val="00661AC1"/>
    <w:rsid w:val="00661CD1"/>
    <w:rsid w:val="006622B2"/>
    <w:rsid w:val="0066426A"/>
    <w:rsid w:val="00664296"/>
    <w:rsid w:val="006646ED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0CDB"/>
    <w:rsid w:val="00681A78"/>
    <w:rsid w:val="006824B6"/>
    <w:rsid w:val="00682FD6"/>
    <w:rsid w:val="006839B0"/>
    <w:rsid w:val="00687914"/>
    <w:rsid w:val="00687B8E"/>
    <w:rsid w:val="00690CFA"/>
    <w:rsid w:val="006924F9"/>
    <w:rsid w:val="00692783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5082"/>
    <w:rsid w:val="006A6899"/>
    <w:rsid w:val="006A7018"/>
    <w:rsid w:val="006B236F"/>
    <w:rsid w:val="006B3369"/>
    <w:rsid w:val="006B4977"/>
    <w:rsid w:val="006B5247"/>
    <w:rsid w:val="006B58C9"/>
    <w:rsid w:val="006B6675"/>
    <w:rsid w:val="006B7FA7"/>
    <w:rsid w:val="006C0FBF"/>
    <w:rsid w:val="006C1724"/>
    <w:rsid w:val="006C1837"/>
    <w:rsid w:val="006C3251"/>
    <w:rsid w:val="006C3A14"/>
    <w:rsid w:val="006C58A0"/>
    <w:rsid w:val="006C7B78"/>
    <w:rsid w:val="006D04ED"/>
    <w:rsid w:val="006D0D71"/>
    <w:rsid w:val="006D138C"/>
    <w:rsid w:val="006D1398"/>
    <w:rsid w:val="006D1422"/>
    <w:rsid w:val="006D16A8"/>
    <w:rsid w:val="006D16D1"/>
    <w:rsid w:val="006D2880"/>
    <w:rsid w:val="006D3C1A"/>
    <w:rsid w:val="006D46C9"/>
    <w:rsid w:val="006D5408"/>
    <w:rsid w:val="006D7A49"/>
    <w:rsid w:val="006E0CDD"/>
    <w:rsid w:val="006E2521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6C2"/>
    <w:rsid w:val="0072192A"/>
    <w:rsid w:val="00722552"/>
    <w:rsid w:val="00722639"/>
    <w:rsid w:val="00722BFC"/>
    <w:rsid w:val="00722DA8"/>
    <w:rsid w:val="007236F6"/>
    <w:rsid w:val="007237F5"/>
    <w:rsid w:val="007266FD"/>
    <w:rsid w:val="00727174"/>
    <w:rsid w:val="00730C4B"/>
    <w:rsid w:val="00731E76"/>
    <w:rsid w:val="00732614"/>
    <w:rsid w:val="00733140"/>
    <w:rsid w:val="00734012"/>
    <w:rsid w:val="00734530"/>
    <w:rsid w:val="00740468"/>
    <w:rsid w:val="00740949"/>
    <w:rsid w:val="007438CF"/>
    <w:rsid w:val="00744984"/>
    <w:rsid w:val="007451B3"/>
    <w:rsid w:val="00746A27"/>
    <w:rsid w:val="0075038B"/>
    <w:rsid w:val="00750F41"/>
    <w:rsid w:val="007519C8"/>
    <w:rsid w:val="00752B91"/>
    <w:rsid w:val="0075384B"/>
    <w:rsid w:val="00754089"/>
    <w:rsid w:val="00754145"/>
    <w:rsid w:val="007562A9"/>
    <w:rsid w:val="007612B9"/>
    <w:rsid w:val="007622A0"/>
    <w:rsid w:val="00762D89"/>
    <w:rsid w:val="00765E2F"/>
    <w:rsid w:val="0076648A"/>
    <w:rsid w:val="00766B9A"/>
    <w:rsid w:val="00772072"/>
    <w:rsid w:val="00772312"/>
    <w:rsid w:val="00773289"/>
    <w:rsid w:val="007735E3"/>
    <w:rsid w:val="00776A7F"/>
    <w:rsid w:val="00776CF4"/>
    <w:rsid w:val="00776ED8"/>
    <w:rsid w:val="00776FC8"/>
    <w:rsid w:val="00777AD3"/>
    <w:rsid w:val="0078008F"/>
    <w:rsid w:val="00781165"/>
    <w:rsid w:val="00782B23"/>
    <w:rsid w:val="007834E3"/>
    <w:rsid w:val="00783C6C"/>
    <w:rsid w:val="00784A18"/>
    <w:rsid w:val="0078547B"/>
    <w:rsid w:val="00786ECF"/>
    <w:rsid w:val="00787CA0"/>
    <w:rsid w:val="00790AA3"/>
    <w:rsid w:val="0079375E"/>
    <w:rsid w:val="007953CA"/>
    <w:rsid w:val="00795E74"/>
    <w:rsid w:val="007963E0"/>
    <w:rsid w:val="007A0996"/>
    <w:rsid w:val="007A0D85"/>
    <w:rsid w:val="007A2F8A"/>
    <w:rsid w:val="007A3062"/>
    <w:rsid w:val="007A3505"/>
    <w:rsid w:val="007A420E"/>
    <w:rsid w:val="007A4B1F"/>
    <w:rsid w:val="007A4C29"/>
    <w:rsid w:val="007A570E"/>
    <w:rsid w:val="007A669A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B1C"/>
    <w:rsid w:val="007C5DA0"/>
    <w:rsid w:val="007C5E15"/>
    <w:rsid w:val="007D034D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5B05"/>
    <w:rsid w:val="007E7470"/>
    <w:rsid w:val="007E7665"/>
    <w:rsid w:val="007F0B57"/>
    <w:rsid w:val="007F2C52"/>
    <w:rsid w:val="007F3CB1"/>
    <w:rsid w:val="007F4895"/>
    <w:rsid w:val="007F6E95"/>
    <w:rsid w:val="00801D9A"/>
    <w:rsid w:val="008029EE"/>
    <w:rsid w:val="00804087"/>
    <w:rsid w:val="00805E71"/>
    <w:rsid w:val="00806229"/>
    <w:rsid w:val="00807C79"/>
    <w:rsid w:val="00810351"/>
    <w:rsid w:val="00810DD4"/>
    <w:rsid w:val="00810F7D"/>
    <w:rsid w:val="00812370"/>
    <w:rsid w:val="008128AF"/>
    <w:rsid w:val="00813AC6"/>
    <w:rsid w:val="008154D0"/>
    <w:rsid w:val="00816B92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371B0"/>
    <w:rsid w:val="008403F1"/>
    <w:rsid w:val="0084067A"/>
    <w:rsid w:val="00841423"/>
    <w:rsid w:val="00841978"/>
    <w:rsid w:val="008421E2"/>
    <w:rsid w:val="008430F8"/>
    <w:rsid w:val="00843CF8"/>
    <w:rsid w:val="00844FB4"/>
    <w:rsid w:val="00845C26"/>
    <w:rsid w:val="00847304"/>
    <w:rsid w:val="008515E1"/>
    <w:rsid w:val="00852F4B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67A9"/>
    <w:rsid w:val="00877397"/>
    <w:rsid w:val="008773B1"/>
    <w:rsid w:val="00877400"/>
    <w:rsid w:val="008834D4"/>
    <w:rsid w:val="008838DF"/>
    <w:rsid w:val="00884475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2B74"/>
    <w:rsid w:val="008A3AB6"/>
    <w:rsid w:val="008A4DE1"/>
    <w:rsid w:val="008A501A"/>
    <w:rsid w:val="008A7365"/>
    <w:rsid w:val="008A7481"/>
    <w:rsid w:val="008B0ABC"/>
    <w:rsid w:val="008B1B2E"/>
    <w:rsid w:val="008B1EF3"/>
    <w:rsid w:val="008B25E3"/>
    <w:rsid w:val="008B32E4"/>
    <w:rsid w:val="008B4F90"/>
    <w:rsid w:val="008B5080"/>
    <w:rsid w:val="008B584F"/>
    <w:rsid w:val="008B66BC"/>
    <w:rsid w:val="008C0DC5"/>
    <w:rsid w:val="008C1041"/>
    <w:rsid w:val="008C10F6"/>
    <w:rsid w:val="008C1677"/>
    <w:rsid w:val="008C180B"/>
    <w:rsid w:val="008C2A17"/>
    <w:rsid w:val="008C2CD0"/>
    <w:rsid w:val="008C3544"/>
    <w:rsid w:val="008C42BF"/>
    <w:rsid w:val="008C7717"/>
    <w:rsid w:val="008D1FE0"/>
    <w:rsid w:val="008D2709"/>
    <w:rsid w:val="008D3376"/>
    <w:rsid w:val="008D389E"/>
    <w:rsid w:val="008D4045"/>
    <w:rsid w:val="008D581A"/>
    <w:rsid w:val="008D684C"/>
    <w:rsid w:val="008D6C34"/>
    <w:rsid w:val="008E0250"/>
    <w:rsid w:val="008E0516"/>
    <w:rsid w:val="008E24CB"/>
    <w:rsid w:val="008E404E"/>
    <w:rsid w:val="008E5D36"/>
    <w:rsid w:val="008E6445"/>
    <w:rsid w:val="008E67B2"/>
    <w:rsid w:val="008E6B93"/>
    <w:rsid w:val="008E7CFD"/>
    <w:rsid w:val="008F1597"/>
    <w:rsid w:val="008F1911"/>
    <w:rsid w:val="008F1D2D"/>
    <w:rsid w:val="008F303A"/>
    <w:rsid w:val="008F30D2"/>
    <w:rsid w:val="008F3FC9"/>
    <w:rsid w:val="009010E2"/>
    <w:rsid w:val="00901535"/>
    <w:rsid w:val="009025B2"/>
    <w:rsid w:val="00902B31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0883"/>
    <w:rsid w:val="00921371"/>
    <w:rsid w:val="00921544"/>
    <w:rsid w:val="00922F79"/>
    <w:rsid w:val="009255CB"/>
    <w:rsid w:val="00931F40"/>
    <w:rsid w:val="009333E5"/>
    <w:rsid w:val="0093368E"/>
    <w:rsid w:val="0093400D"/>
    <w:rsid w:val="009343C0"/>
    <w:rsid w:val="009344BE"/>
    <w:rsid w:val="0093618E"/>
    <w:rsid w:val="00937336"/>
    <w:rsid w:val="00937749"/>
    <w:rsid w:val="00937DC1"/>
    <w:rsid w:val="00940D4B"/>
    <w:rsid w:val="0094146A"/>
    <w:rsid w:val="00941CF1"/>
    <w:rsid w:val="00942DD8"/>
    <w:rsid w:val="009443EB"/>
    <w:rsid w:val="009448BE"/>
    <w:rsid w:val="00947A71"/>
    <w:rsid w:val="009501D8"/>
    <w:rsid w:val="00951005"/>
    <w:rsid w:val="00951C81"/>
    <w:rsid w:val="009525EE"/>
    <w:rsid w:val="00952884"/>
    <w:rsid w:val="009554D7"/>
    <w:rsid w:val="009608B0"/>
    <w:rsid w:val="0096177D"/>
    <w:rsid w:val="00962EFA"/>
    <w:rsid w:val="009634DD"/>
    <w:rsid w:val="009637F6"/>
    <w:rsid w:val="0096645B"/>
    <w:rsid w:val="0096750B"/>
    <w:rsid w:val="00967761"/>
    <w:rsid w:val="00972117"/>
    <w:rsid w:val="00972393"/>
    <w:rsid w:val="00974176"/>
    <w:rsid w:val="009746BA"/>
    <w:rsid w:val="0097665D"/>
    <w:rsid w:val="00976BF5"/>
    <w:rsid w:val="00981025"/>
    <w:rsid w:val="0098124E"/>
    <w:rsid w:val="00982706"/>
    <w:rsid w:val="00983AC2"/>
    <w:rsid w:val="009840BA"/>
    <w:rsid w:val="00984536"/>
    <w:rsid w:val="009849B7"/>
    <w:rsid w:val="00985BBB"/>
    <w:rsid w:val="009865F9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3E79"/>
    <w:rsid w:val="009A4BAC"/>
    <w:rsid w:val="009A54EE"/>
    <w:rsid w:val="009A5D46"/>
    <w:rsid w:val="009A6047"/>
    <w:rsid w:val="009A6B88"/>
    <w:rsid w:val="009B12B5"/>
    <w:rsid w:val="009B19DC"/>
    <w:rsid w:val="009B1B4C"/>
    <w:rsid w:val="009B2801"/>
    <w:rsid w:val="009B42B1"/>
    <w:rsid w:val="009B46B3"/>
    <w:rsid w:val="009B5743"/>
    <w:rsid w:val="009B6838"/>
    <w:rsid w:val="009B75A0"/>
    <w:rsid w:val="009B75CE"/>
    <w:rsid w:val="009B7E6C"/>
    <w:rsid w:val="009C0C6B"/>
    <w:rsid w:val="009C1B6B"/>
    <w:rsid w:val="009C3CA4"/>
    <w:rsid w:val="009C4F54"/>
    <w:rsid w:val="009C5925"/>
    <w:rsid w:val="009C59B0"/>
    <w:rsid w:val="009C5B2A"/>
    <w:rsid w:val="009D1DBE"/>
    <w:rsid w:val="009D5FF8"/>
    <w:rsid w:val="009D6A89"/>
    <w:rsid w:val="009D7E7D"/>
    <w:rsid w:val="009E0F1F"/>
    <w:rsid w:val="009E3A8B"/>
    <w:rsid w:val="009E5085"/>
    <w:rsid w:val="009E573C"/>
    <w:rsid w:val="009E5759"/>
    <w:rsid w:val="009E61EB"/>
    <w:rsid w:val="009E6459"/>
    <w:rsid w:val="009E6F99"/>
    <w:rsid w:val="009E7012"/>
    <w:rsid w:val="009E7DF1"/>
    <w:rsid w:val="009F0608"/>
    <w:rsid w:val="009F060F"/>
    <w:rsid w:val="009F34C7"/>
    <w:rsid w:val="009F41E5"/>
    <w:rsid w:val="009F4BB6"/>
    <w:rsid w:val="00A02189"/>
    <w:rsid w:val="00A022BC"/>
    <w:rsid w:val="00A03591"/>
    <w:rsid w:val="00A04415"/>
    <w:rsid w:val="00A069D8"/>
    <w:rsid w:val="00A06D93"/>
    <w:rsid w:val="00A07604"/>
    <w:rsid w:val="00A10374"/>
    <w:rsid w:val="00A1078B"/>
    <w:rsid w:val="00A13ACA"/>
    <w:rsid w:val="00A1497D"/>
    <w:rsid w:val="00A16DC3"/>
    <w:rsid w:val="00A170E0"/>
    <w:rsid w:val="00A173C0"/>
    <w:rsid w:val="00A20FFE"/>
    <w:rsid w:val="00A23690"/>
    <w:rsid w:val="00A24BC5"/>
    <w:rsid w:val="00A25194"/>
    <w:rsid w:val="00A255C1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46"/>
    <w:rsid w:val="00A3467A"/>
    <w:rsid w:val="00A36089"/>
    <w:rsid w:val="00A361C8"/>
    <w:rsid w:val="00A40016"/>
    <w:rsid w:val="00A407E2"/>
    <w:rsid w:val="00A4094F"/>
    <w:rsid w:val="00A40968"/>
    <w:rsid w:val="00A432C4"/>
    <w:rsid w:val="00A4396F"/>
    <w:rsid w:val="00A4453D"/>
    <w:rsid w:val="00A4456B"/>
    <w:rsid w:val="00A45FD5"/>
    <w:rsid w:val="00A47361"/>
    <w:rsid w:val="00A47874"/>
    <w:rsid w:val="00A50387"/>
    <w:rsid w:val="00A50F6E"/>
    <w:rsid w:val="00A52AA1"/>
    <w:rsid w:val="00A55A57"/>
    <w:rsid w:val="00A55FAD"/>
    <w:rsid w:val="00A5672F"/>
    <w:rsid w:val="00A569EA"/>
    <w:rsid w:val="00A56FC6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66C97"/>
    <w:rsid w:val="00A709B9"/>
    <w:rsid w:val="00A71B24"/>
    <w:rsid w:val="00A7250B"/>
    <w:rsid w:val="00A72AC0"/>
    <w:rsid w:val="00A7461C"/>
    <w:rsid w:val="00A75F77"/>
    <w:rsid w:val="00A760DA"/>
    <w:rsid w:val="00A76445"/>
    <w:rsid w:val="00A76CFA"/>
    <w:rsid w:val="00A772EE"/>
    <w:rsid w:val="00A77340"/>
    <w:rsid w:val="00A8334B"/>
    <w:rsid w:val="00A83680"/>
    <w:rsid w:val="00A84041"/>
    <w:rsid w:val="00A861C7"/>
    <w:rsid w:val="00A87B1E"/>
    <w:rsid w:val="00A87DF4"/>
    <w:rsid w:val="00A93A4C"/>
    <w:rsid w:val="00A944E4"/>
    <w:rsid w:val="00A945F0"/>
    <w:rsid w:val="00A9681C"/>
    <w:rsid w:val="00AA1923"/>
    <w:rsid w:val="00AA1F73"/>
    <w:rsid w:val="00AA2EBC"/>
    <w:rsid w:val="00AA36F5"/>
    <w:rsid w:val="00AA4BD5"/>
    <w:rsid w:val="00AA6110"/>
    <w:rsid w:val="00AA70BF"/>
    <w:rsid w:val="00AB04D4"/>
    <w:rsid w:val="00AB1572"/>
    <w:rsid w:val="00AB20D0"/>
    <w:rsid w:val="00AB26B2"/>
    <w:rsid w:val="00AB2FF1"/>
    <w:rsid w:val="00AB63D8"/>
    <w:rsid w:val="00AC0552"/>
    <w:rsid w:val="00AC4861"/>
    <w:rsid w:val="00AC57E3"/>
    <w:rsid w:val="00AC68D3"/>
    <w:rsid w:val="00AD0FAF"/>
    <w:rsid w:val="00AD12CC"/>
    <w:rsid w:val="00AD33BC"/>
    <w:rsid w:val="00AD3FF7"/>
    <w:rsid w:val="00AD445C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1782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D08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367C3"/>
    <w:rsid w:val="00B37431"/>
    <w:rsid w:val="00B4090B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323"/>
    <w:rsid w:val="00B54EF3"/>
    <w:rsid w:val="00B559DA"/>
    <w:rsid w:val="00B569CB"/>
    <w:rsid w:val="00B57601"/>
    <w:rsid w:val="00B61783"/>
    <w:rsid w:val="00B62C28"/>
    <w:rsid w:val="00B63274"/>
    <w:rsid w:val="00B63896"/>
    <w:rsid w:val="00B65878"/>
    <w:rsid w:val="00B66296"/>
    <w:rsid w:val="00B73CD2"/>
    <w:rsid w:val="00B746EB"/>
    <w:rsid w:val="00B74C18"/>
    <w:rsid w:val="00B7600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2BE3"/>
    <w:rsid w:val="00B94D73"/>
    <w:rsid w:val="00BA16F8"/>
    <w:rsid w:val="00BA1C5C"/>
    <w:rsid w:val="00BA3DF8"/>
    <w:rsid w:val="00BA48B5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6FD4"/>
    <w:rsid w:val="00BC75CE"/>
    <w:rsid w:val="00BC7D49"/>
    <w:rsid w:val="00BD1417"/>
    <w:rsid w:val="00BD2E2D"/>
    <w:rsid w:val="00BD38AE"/>
    <w:rsid w:val="00BD3F0E"/>
    <w:rsid w:val="00BD46E5"/>
    <w:rsid w:val="00BD4F13"/>
    <w:rsid w:val="00BD5920"/>
    <w:rsid w:val="00BD6C30"/>
    <w:rsid w:val="00BE0509"/>
    <w:rsid w:val="00BE19D6"/>
    <w:rsid w:val="00BE1A99"/>
    <w:rsid w:val="00BE32AA"/>
    <w:rsid w:val="00BE5BBA"/>
    <w:rsid w:val="00BE5E53"/>
    <w:rsid w:val="00BE7048"/>
    <w:rsid w:val="00BF349F"/>
    <w:rsid w:val="00BF58B1"/>
    <w:rsid w:val="00BF5D7B"/>
    <w:rsid w:val="00BF6819"/>
    <w:rsid w:val="00BF68C4"/>
    <w:rsid w:val="00BF7F29"/>
    <w:rsid w:val="00C00835"/>
    <w:rsid w:val="00C01649"/>
    <w:rsid w:val="00C0245C"/>
    <w:rsid w:val="00C03263"/>
    <w:rsid w:val="00C034E9"/>
    <w:rsid w:val="00C03FA0"/>
    <w:rsid w:val="00C04061"/>
    <w:rsid w:val="00C0529A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5374"/>
    <w:rsid w:val="00C46CA8"/>
    <w:rsid w:val="00C4713C"/>
    <w:rsid w:val="00C47AF6"/>
    <w:rsid w:val="00C47C22"/>
    <w:rsid w:val="00C50923"/>
    <w:rsid w:val="00C514C2"/>
    <w:rsid w:val="00C53229"/>
    <w:rsid w:val="00C5659A"/>
    <w:rsid w:val="00C609DF"/>
    <w:rsid w:val="00C6413C"/>
    <w:rsid w:val="00C65071"/>
    <w:rsid w:val="00C6553D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0B2C"/>
    <w:rsid w:val="00C8148B"/>
    <w:rsid w:val="00C81F4C"/>
    <w:rsid w:val="00C82370"/>
    <w:rsid w:val="00C8266A"/>
    <w:rsid w:val="00C82895"/>
    <w:rsid w:val="00C8383E"/>
    <w:rsid w:val="00C8463D"/>
    <w:rsid w:val="00C87457"/>
    <w:rsid w:val="00C8746F"/>
    <w:rsid w:val="00C90D7C"/>
    <w:rsid w:val="00C9307F"/>
    <w:rsid w:val="00C93121"/>
    <w:rsid w:val="00C952ED"/>
    <w:rsid w:val="00C97A52"/>
    <w:rsid w:val="00CA08C3"/>
    <w:rsid w:val="00CA0B99"/>
    <w:rsid w:val="00CA1067"/>
    <w:rsid w:val="00CA14D3"/>
    <w:rsid w:val="00CA21F7"/>
    <w:rsid w:val="00CA3541"/>
    <w:rsid w:val="00CA5242"/>
    <w:rsid w:val="00CA567F"/>
    <w:rsid w:val="00CA6751"/>
    <w:rsid w:val="00CA795E"/>
    <w:rsid w:val="00CB1CA3"/>
    <w:rsid w:val="00CB2187"/>
    <w:rsid w:val="00CB3661"/>
    <w:rsid w:val="00CB44EF"/>
    <w:rsid w:val="00CB46F4"/>
    <w:rsid w:val="00CB531B"/>
    <w:rsid w:val="00CB68D5"/>
    <w:rsid w:val="00CB71EB"/>
    <w:rsid w:val="00CB7B12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7857"/>
    <w:rsid w:val="00CE08E3"/>
    <w:rsid w:val="00CE3ADB"/>
    <w:rsid w:val="00CE3CDD"/>
    <w:rsid w:val="00CE516F"/>
    <w:rsid w:val="00CE55D2"/>
    <w:rsid w:val="00CE5713"/>
    <w:rsid w:val="00CE589C"/>
    <w:rsid w:val="00CE6264"/>
    <w:rsid w:val="00CF1A21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94D"/>
    <w:rsid w:val="00D1224F"/>
    <w:rsid w:val="00D16004"/>
    <w:rsid w:val="00D1612D"/>
    <w:rsid w:val="00D164FB"/>
    <w:rsid w:val="00D22014"/>
    <w:rsid w:val="00D239F9"/>
    <w:rsid w:val="00D25961"/>
    <w:rsid w:val="00D26F14"/>
    <w:rsid w:val="00D27A17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6FEC"/>
    <w:rsid w:val="00D570C7"/>
    <w:rsid w:val="00D5782F"/>
    <w:rsid w:val="00D57C6B"/>
    <w:rsid w:val="00D614CA"/>
    <w:rsid w:val="00D61D3B"/>
    <w:rsid w:val="00D61DC0"/>
    <w:rsid w:val="00D677C5"/>
    <w:rsid w:val="00D711B6"/>
    <w:rsid w:val="00D728FB"/>
    <w:rsid w:val="00D73486"/>
    <w:rsid w:val="00D738EC"/>
    <w:rsid w:val="00D73ECC"/>
    <w:rsid w:val="00D740E1"/>
    <w:rsid w:val="00D77348"/>
    <w:rsid w:val="00D77996"/>
    <w:rsid w:val="00D814CE"/>
    <w:rsid w:val="00D85288"/>
    <w:rsid w:val="00D8560E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2059"/>
    <w:rsid w:val="00DA4074"/>
    <w:rsid w:val="00DA5899"/>
    <w:rsid w:val="00DB1A31"/>
    <w:rsid w:val="00DB265C"/>
    <w:rsid w:val="00DB299D"/>
    <w:rsid w:val="00DB3C05"/>
    <w:rsid w:val="00DB4DB0"/>
    <w:rsid w:val="00DB5159"/>
    <w:rsid w:val="00DB6023"/>
    <w:rsid w:val="00DB785A"/>
    <w:rsid w:val="00DC0435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3A34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192"/>
    <w:rsid w:val="00DF6293"/>
    <w:rsid w:val="00DF6960"/>
    <w:rsid w:val="00DF6CB7"/>
    <w:rsid w:val="00DF7C9F"/>
    <w:rsid w:val="00E02189"/>
    <w:rsid w:val="00E02BB6"/>
    <w:rsid w:val="00E04799"/>
    <w:rsid w:val="00E05DE9"/>
    <w:rsid w:val="00E07DB5"/>
    <w:rsid w:val="00E1072E"/>
    <w:rsid w:val="00E10CB1"/>
    <w:rsid w:val="00E11783"/>
    <w:rsid w:val="00E12DA3"/>
    <w:rsid w:val="00E133F9"/>
    <w:rsid w:val="00E13686"/>
    <w:rsid w:val="00E15204"/>
    <w:rsid w:val="00E1660B"/>
    <w:rsid w:val="00E16780"/>
    <w:rsid w:val="00E173ED"/>
    <w:rsid w:val="00E20583"/>
    <w:rsid w:val="00E2099D"/>
    <w:rsid w:val="00E2234D"/>
    <w:rsid w:val="00E233E3"/>
    <w:rsid w:val="00E23730"/>
    <w:rsid w:val="00E23CC2"/>
    <w:rsid w:val="00E27058"/>
    <w:rsid w:val="00E2728B"/>
    <w:rsid w:val="00E272B2"/>
    <w:rsid w:val="00E275A3"/>
    <w:rsid w:val="00E27FDB"/>
    <w:rsid w:val="00E3016B"/>
    <w:rsid w:val="00E30A94"/>
    <w:rsid w:val="00E30EC9"/>
    <w:rsid w:val="00E32529"/>
    <w:rsid w:val="00E3326A"/>
    <w:rsid w:val="00E33A26"/>
    <w:rsid w:val="00E34243"/>
    <w:rsid w:val="00E36302"/>
    <w:rsid w:val="00E37967"/>
    <w:rsid w:val="00E37C8C"/>
    <w:rsid w:val="00E412A4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5BEA"/>
    <w:rsid w:val="00E66ACC"/>
    <w:rsid w:val="00E66C46"/>
    <w:rsid w:val="00E670E1"/>
    <w:rsid w:val="00E67449"/>
    <w:rsid w:val="00E6754D"/>
    <w:rsid w:val="00E7037E"/>
    <w:rsid w:val="00E72B6A"/>
    <w:rsid w:val="00E77539"/>
    <w:rsid w:val="00E816D5"/>
    <w:rsid w:val="00E8240C"/>
    <w:rsid w:val="00E84CE8"/>
    <w:rsid w:val="00E86BDE"/>
    <w:rsid w:val="00E86CAB"/>
    <w:rsid w:val="00E87463"/>
    <w:rsid w:val="00E93348"/>
    <w:rsid w:val="00E93E1A"/>
    <w:rsid w:val="00E94C54"/>
    <w:rsid w:val="00E952EE"/>
    <w:rsid w:val="00E96648"/>
    <w:rsid w:val="00E97AE2"/>
    <w:rsid w:val="00EA1802"/>
    <w:rsid w:val="00EA20B1"/>
    <w:rsid w:val="00EA27DB"/>
    <w:rsid w:val="00EA2BA2"/>
    <w:rsid w:val="00EA3628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C09FA"/>
    <w:rsid w:val="00EC13DC"/>
    <w:rsid w:val="00EC21BD"/>
    <w:rsid w:val="00EC238B"/>
    <w:rsid w:val="00EC70C1"/>
    <w:rsid w:val="00ED3459"/>
    <w:rsid w:val="00ED37C0"/>
    <w:rsid w:val="00ED46B1"/>
    <w:rsid w:val="00ED6510"/>
    <w:rsid w:val="00ED6627"/>
    <w:rsid w:val="00EE02DD"/>
    <w:rsid w:val="00EE14CB"/>
    <w:rsid w:val="00EE157F"/>
    <w:rsid w:val="00EE196B"/>
    <w:rsid w:val="00EE1D08"/>
    <w:rsid w:val="00EE1E2C"/>
    <w:rsid w:val="00EE5779"/>
    <w:rsid w:val="00EE6A96"/>
    <w:rsid w:val="00EF0222"/>
    <w:rsid w:val="00EF27CF"/>
    <w:rsid w:val="00EF2834"/>
    <w:rsid w:val="00EF33EA"/>
    <w:rsid w:val="00EF3B94"/>
    <w:rsid w:val="00EF3CD1"/>
    <w:rsid w:val="00EF6066"/>
    <w:rsid w:val="00EF7327"/>
    <w:rsid w:val="00EF749A"/>
    <w:rsid w:val="00F026A6"/>
    <w:rsid w:val="00F02806"/>
    <w:rsid w:val="00F057D2"/>
    <w:rsid w:val="00F061F0"/>
    <w:rsid w:val="00F06A77"/>
    <w:rsid w:val="00F072A4"/>
    <w:rsid w:val="00F073DD"/>
    <w:rsid w:val="00F11105"/>
    <w:rsid w:val="00F11F59"/>
    <w:rsid w:val="00F12195"/>
    <w:rsid w:val="00F14D22"/>
    <w:rsid w:val="00F15571"/>
    <w:rsid w:val="00F15BE6"/>
    <w:rsid w:val="00F15C43"/>
    <w:rsid w:val="00F16EE4"/>
    <w:rsid w:val="00F201C3"/>
    <w:rsid w:val="00F20F7A"/>
    <w:rsid w:val="00F23EAC"/>
    <w:rsid w:val="00F242EA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2B6"/>
    <w:rsid w:val="00F34937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5E7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1A60"/>
    <w:rsid w:val="00F727BF"/>
    <w:rsid w:val="00F73B43"/>
    <w:rsid w:val="00F74D8C"/>
    <w:rsid w:val="00F7611A"/>
    <w:rsid w:val="00F761B0"/>
    <w:rsid w:val="00F80B22"/>
    <w:rsid w:val="00F81699"/>
    <w:rsid w:val="00F82DFD"/>
    <w:rsid w:val="00F8320D"/>
    <w:rsid w:val="00F83F3C"/>
    <w:rsid w:val="00F846D3"/>
    <w:rsid w:val="00F84EDA"/>
    <w:rsid w:val="00F857A4"/>
    <w:rsid w:val="00F857FA"/>
    <w:rsid w:val="00F85BD9"/>
    <w:rsid w:val="00F86392"/>
    <w:rsid w:val="00F86F40"/>
    <w:rsid w:val="00F87061"/>
    <w:rsid w:val="00F92DDC"/>
    <w:rsid w:val="00F92FD4"/>
    <w:rsid w:val="00F95EFB"/>
    <w:rsid w:val="00FA0183"/>
    <w:rsid w:val="00FA026B"/>
    <w:rsid w:val="00FA42F2"/>
    <w:rsid w:val="00FA5459"/>
    <w:rsid w:val="00FA656F"/>
    <w:rsid w:val="00FA6DC6"/>
    <w:rsid w:val="00FA7B8C"/>
    <w:rsid w:val="00FB0F22"/>
    <w:rsid w:val="00FB17F4"/>
    <w:rsid w:val="00FB2ED9"/>
    <w:rsid w:val="00FB3B04"/>
    <w:rsid w:val="00FB4209"/>
    <w:rsid w:val="00FB53C0"/>
    <w:rsid w:val="00FB54D1"/>
    <w:rsid w:val="00FB5BDC"/>
    <w:rsid w:val="00FB71E7"/>
    <w:rsid w:val="00FB75CE"/>
    <w:rsid w:val="00FB7803"/>
    <w:rsid w:val="00FB7DF3"/>
    <w:rsid w:val="00FC1E14"/>
    <w:rsid w:val="00FC22FD"/>
    <w:rsid w:val="00FC285D"/>
    <w:rsid w:val="00FC34C7"/>
    <w:rsid w:val="00FC42A3"/>
    <w:rsid w:val="00FC4AC2"/>
    <w:rsid w:val="00FC5582"/>
    <w:rsid w:val="00FC6B72"/>
    <w:rsid w:val="00FC7A76"/>
    <w:rsid w:val="00FD0CA7"/>
    <w:rsid w:val="00FD1829"/>
    <w:rsid w:val="00FD3EDC"/>
    <w:rsid w:val="00FD52F2"/>
    <w:rsid w:val="00FD621F"/>
    <w:rsid w:val="00FD648A"/>
    <w:rsid w:val="00FD65E9"/>
    <w:rsid w:val="00FD70F6"/>
    <w:rsid w:val="00FE04D6"/>
    <w:rsid w:val="00FE289E"/>
    <w:rsid w:val="00FE29C4"/>
    <w:rsid w:val="00FE2D2C"/>
    <w:rsid w:val="00FE2D5F"/>
    <w:rsid w:val="00FE2DBB"/>
    <w:rsid w:val="00FE331B"/>
    <w:rsid w:val="00FE3F50"/>
    <w:rsid w:val="00FE5C94"/>
    <w:rsid w:val="00FE6B53"/>
    <w:rsid w:val="00FF1109"/>
    <w:rsid w:val="00FF1A9F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styleId="FootnoteReference">
    <w:name w:val="footnote reference"/>
    <w:basedOn w:val="DefaultParagraphFont"/>
    <w:uiPriority w:val="99"/>
    <w:semiHidden/>
    <w:unhideWhenUsed/>
    <w:rsid w:val="0037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CB36-2503-4509-84DA-928A2CF6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8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24</cp:revision>
  <cp:lastPrinted>2016-09-08T00:35:00Z</cp:lastPrinted>
  <dcterms:created xsi:type="dcterms:W3CDTF">2016-09-07T10:16:00Z</dcterms:created>
  <dcterms:modified xsi:type="dcterms:W3CDTF">2016-09-27T02:37:00Z</dcterms:modified>
</cp:coreProperties>
</file>