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081E5D" w:rsidRDefault="00C82895" w:rsidP="00A6082D">
      <w:pPr>
        <w:spacing w:after="0" w:line="240" w:lineRule="auto"/>
        <w:jc w:val="center"/>
        <w:rPr>
          <w:rFonts w:ascii="Arial" w:hAnsi="Arial" w:cs="Arial"/>
          <w:sz w:val="24"/>
          <w:szCs w:val="24"/>
        </w:rPr>
      </w:pPr>
      <w:r w:rsidRPr="00081E5D">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1012190" cy="241300"/>
                    </a:xfrm>
                    <a:prstGeom prst="rect">
                      <a:avLst/>
                    </a:prstGeom>
                  </pic:spPr>
                </pic:pic>
              </a:graphicData>
            </a:graphic>
          </wp:anchor>
        </w:drawing>
      </w:r>
      <w:r w:rsidRPr="00081E5D">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081E5D" w:rsidRDefault="00C82895" w:rsidP="00A6082D">
      <w:pPr>
        <w:spacing w:after="0" w:line="240" w:lineRule="auto"/>
        <w:jc w:val="center"/>
        <w:rPr>
          <w:rFonts w:ascii="Arial" w:hAnsi="Arial" w:cs="Arial"/>
          <w:sz w:val="24"/>
          <w:szCs w:val="24"/>
        </w:rPr>
      </w:pPr>
    </w:p>
    <w:p w:rsidR="00C82895" w:rsidRPr="00081E5D" w:rsidRDefault="00C82895" w:rsidP="00A6082D">
      <w:pPr>
        <w:spacing w:after="0" w:line="240" w:lineRule="auto"/>
        <w:jc w:val="center"/>
        <w:rPr>
          <w:rFonts w:ascii="Arial" w:hAnsi="Arial" w:cs="Arial"/>
          <w:sz w:val="24"/>
          <w:szCs w:val="24"/>
        </w:rPr>
      </w:pPr>
    </w:p>
    <w:p w:rsidR="00C82895" w:rsidRPr="00081E5D"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1E2B72" w:rsidTr="00A6082D">
        <w:tc>
          <w:tcPr>
            <w:tcW w:w="9576" w:type="dxa"/>
          </w:tcPr>
          <w:p w:rsidR="00A6082D" w:rsidRPr="00CE08E3" w:rsidRDefault="00D90B92" w:rsidP="00457C36">
            <w:pPr>
              <w:jc w:val="center"/>
              <w:rPr>
                <w:rFonts w:ascii="Arial" w:hAnsi="Arial" w:cs="Arial"/>
                <w:b/>
                <w:bCs/>
                <w:sz w:val="32"/>
                <w:szCs w:val="32"/>
              </w:rPr>
            </w:pPr>
            <w:r w:rsidRPr="00CE08E3">
              <w:rPr>
                <w:rFonts w:ascii="Arial" w:hAnsi="Arial" w:cs="Arial"/>
                <w:b/>
                <w:bCs/>
                <w:sz w:val="32"/>
                <w:szCs w:val="32"/>
              </w:rPr>
              <w:t>“</w:t>
            </w:r>
            <w:r w:rsidR="00457C36" w:rsidRPr="00CE08E3">
              <w:rPr>
                <w:rFonts w:ascii="Arial" w:hAnsi="Arial" w:cs="Arial"/>
                <w:b/>
                <w:sz w:val="32"/>
                <w:szCs w:val="32"/>
              </w:rPr>
              <w:t>SAYANGI KELUARGA MEMBAWA BAHAGIA</w:t>
            </w:r>
            <w:r w:rsidRPr="00CE08E3">
              <w:rPr>
                <w:rFonts w:ascii="Arial" w:hAnsi="Arial" w:cs="Arial"/>
                <w:b/>
                <w:bCs/>
                <w:sz w:val="32"/>
                <w:szCs w:val="32"/>
              </w:rPr>
              <w:t>”</w:t>
            </w:r>
          </w:p>
        </w:tc>
      </w:tr>
      <w:tr w:rsidR="00A6082D" w:rsidRPr="001E2B72" w:rsidTr="00A6082D">
        <w:tc>
          <w:tcPr>
            <w:tcW w:w="9576" w:type="dxa"/>
          </w:tcPr>
          <w:p w:rsidR="00A6082D" w:rsidRPr="001E2B72" w:rsidRDefault="00D90B92" w:rsidP="008C1041">
            <w:pPr>
              <w:jc w:val="center"/>
              <w:rPr>
                <w:rFonts w:ascii="Arial" w:hAnsi="Arial" w:cs="Arial"/>
                <w:sz w:val="24"/>
                <w:szCs w:val="24"/>
              </w:rPr>
            </w:pPr>
            <w:r w:rsidRPr="001E2B72">
              <w:rPr>
                <w:rFonts w:ascii="Arial" w:hAnsi="Arial" w:cs="Arial"/>
                <w:sz w:val="24"/>
                <w:szCs w:val="24"/>
              </w:rPr>
              <w:t>(</w:t>
            </w:r>
            <w:r w:rsidR="00BD4F13">
              <w:rPr>
                <w:rFonts w:ascii="Arial" w:hAnsi="Arial" w:cs="Arial"/>
                <w:sz w:val="24"/>
                <w:szCs w:val="24"/>
                <w:lang w:val="es-ES"/>
              </w:rPr>
              <w:t>06 November</w:t>
            </w:r>
            <w:r w:rsidR="00BB71FC" w:rsidRPr="001E2B72">
              <w:rPr>
                <w:rFonts w:ascii="Arial" w:hAnsi="Arial" w:cs="Arial"/>
                <w:sz w:val="24"/>
                <w:szCs w:val="24"/>
                <w:lang w:val="es-ES"/>
              </w:rPr>
              <w:t xml:space="preserve"> 2015 / </w:t>
            </w:r>
            <w:r w:rsidR="008C1041">
              <w:rPr>
                <w:rFonts w:ascii="Arial" w:hAnsi="Arial" w:cs="Arial"/>
                <w:sz w:val="24"/>
                <w:szCs w:val="24"/>
                <w:lang w:val="es-ES"/>
              </w:rPr>
              <w:t xml:space="preserve">24 </w:t>
            </w:r>
            <w:r w:rsidR="005C270E" w:rsidRPr="001E2B72">
              <w:rPr>
                <w:rFonts w:ascii="Arial" w:hAnsi="Arial" w:cs="Arial"/>
                <w:sz w:val="24"/>
                <w:szCs w:val="24"/>
                <w:lang w:val="es-ES"/>
              </w:rPr>
              <w:t>Muharram</w:t>
            </w:r>
            <w:r w:rsidR="00BB71FC" w:rsidRPr="001E2B72">
              <w:rPr>
                <w:rFonts w:ascii="Arial" w:hAnsi="Arial" w:cs="Arial"/>
                <w:sz w:val="24"/>
                <w:szCs w:val="24"/>
                <w:lang w:val="es-ES"/>
              </w:rPr>
              <w:t xml:space="preserve"> 143</w:t>
            </w:r>
            <w:r w:rsidR="005C270E" w:rsidRPr="001E2B72">
              <w:rPr>
                <w:rFonts w:ascii="Arial" w:hAnsi="Arial" w:cs="Arial"/>
                <w:sz w:val="24"/>
                <w:szCs w:val="24"/>
                <w:lang w:val="es-ES"/>
              </w:rPr>
              <w:t>7</w:t>
            </w:r>
            <w:r w:rsidR="00BB71FC" w:rsidRPr="001E2B72">
              <w:rPr>
                <w:rFonts w:ascii="Arial" w:hAnsi="Arial" w:cs="Arial"/>
                <w:sz w:val="24"/>
                <w:szCs w:val="24"/>
                <w:lang w:val="es-ES"/>
              </w:rPr>
              <w:t>H</w:t>
            </w:r>
            <w:r w:rsidRPr="001E2B72">
              <w:rPr>
                <w:rFonts w:ascii="Arial" w:hAnsi="Arial" w:cs="Arial"/>
                <w:sz w:val="24"/>
                <w:szCs w:val="24"/>
                <w:lang w:val="es-ES"/>
              </w:rPr>
              <w:t>)</w:t>
            </w:r>
          </w:p>
        </w:tc>
      </w:tr>
    </w:tbl>
    <w:p w:rsidR="00A6082D" w:rsidRPr="00081E5D" w:rsidRDefault="00A6082D" w:rsidP="00A6082D">
      <w:pPr>
        <w:pBdr>
          <w:bottom w:val="single" w:sz="12" w:space="1" w:color="auto"/>
        </w:pBdr>
        <w:spacing w:after="0" w:line="240" w:lineRule="auto"/>
        <w:jc w:val="center"/>
        <w:rPr>
          <w:rFonts w:ascii="Arial" w:hAnsi="Arial" w:cs="Arial"/>
          <w:sz w:val="16"/>
          <w:szCs w:val="16"/>
        </w:rPr>
      </w:pPr>
    </w:p>
    <w:p w:rsidR="00A6082D" w:rsidRPr="00081E5D" w:rsidRDefault="00A6082D" w:rsidP="00A6082D">
      <w:pPr>
        <w:spacing w:after="0" w:line="240" w:lineRule="auto"/>
        <w:jc w:val="center"/>
        <w:rPr>
          <w:rFonts w:ascii="Arial" w:hAnsi="Arial" w:cs="Arial"/>
          <w:sz w:val="16"/>
          <w:szCs w:val="16"/>
        </w:rPr>
      </w:pPr>
    </w:p>
    <w:p w:rsidR="009F34C7" w:rsidRPr="00625254" w:rsidRDefault="001A2DB7" w:rsidP="00625254">
      <w:pPr>
        <w:bidi/>
        <w:spacing w:after="0" w:line="240" w:lineRule="auto"/>
        <w:jc w:val="both"/>
        <w:rPr>
          <w:rFonts w:ascii="Arial" w:hAnsi="Arial" w:cs="Traditional Arabic"/>
          <w:b/>
          <w:bCs/>
          <w:noProof/>
          <w:sz w:val="44"/>
          <w:szCs w:val="44"/>
          <w:rtl/>
        </w:rPr>
      </w:pPr>
      <w:r>
        <w:rPr>
          <w:rFonts w:ascii="Arial" w:hAnsi="Arial" w:cs="Traditional Arabic"/>
          <w:b/>
          <w:bCs/>
          <w:noProof/>
          <w:sz w:val="44"/>
          <w:szCs w:val="44"/>
          <w:rtl/>
        </w:rPr>
        <w:drawing>
          <wp:inline distT="0" distB="0" distL="0" distR="0">
            <wp:extent cx="5943600" cy="3199130"/>
            <wp:effectExtent l="19050" t="0" r="0" b="0"/>
            <wp:docPr id="1" name="Picture 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9"/>
                    <a:stretch>
                      <a:fillRect/>
                    </a:stretch>
                  </pic:blipFill>
                  <pic:spPr>
                    <a:xfrm>
                      <a:off x="0" y="0"/>
                      <a:ext cx="5943600" cy="3199130"/>
                    </a:xfrm>
                    <a:prstGeom prst="rect">
                      <a:avLst/>
                    </a:prstGeom>
                  </pic:spPr>
                </pic:pic>
              </a:graphicData>
            </a:graphic>
          </wp:inline>
        </w:drawing>
      </w:r>
    </w:p>
    <w:p w:rsidR="003C7FAF" w:rsidRPr="001E2B72" w:rsidRDefault="003C7FAF" w:rsidP="001E2B72">
      <w:pPr>
        <w:spacing w:after="0" w:line="360" w:lineRule="auto"/>
        <w:jc w:val="both"/>
        <w:rPr>
          <w:rFonts w:ascii="Arial" w:hAnsi="Arial" w:cs="Arial"/>
          <w:b/>
          <w:bCs/>
          <w:sz w:val="28"/>
          <w:szCs w:val="28"/>
        </w:rPr>
      </w:pPr>
      <w:r w:rsidRPr="001E2B72">
        <w:rPr>
          <w:rFonts w:ascii="Arial" w:hAnsi="Arial" w:cs="Arial"/>
          <w:b/>
          <w:bCs/>
          <w:sz w:val="28"/>
          <w:szCs w:val="28"/>
        </w:rPr>
        <w:t>SIDANG JUMAAT YANG DIRAHMATI ALLAH,</w:t>
      </w:r>
    </w:p>
    <w:p w:rsidR="003C7FAF" w:rsidRPr="00CE08E3" w:rsidRDefault="00782B23" w:rsidP="00457C36">
      <w:pPr>
        <w:spacing w:after="0" w:line="360" w:lineRule="auto"/>
        <w:ind w:firstLine="720"/>
        <w:jc w:val="both"/>
        <w:rPr>
          <w:rFonts w:ascii="Arial" w:hAnsi="Arial" w:cs="Arial"/>
          <w:sz w:val="28"/>
          <w:szCs w:val="28"/>
        </w:rPr>
      </w:pPr>
      <w:r w:rsidRPr="00CE08E3">
        <w:rPr>
          <w:rFonts w:ascii="Arial" w:hAnsi="Arial" w:cs="Arial"/>
          <w:sz w:val="28"/>
          <w:szCs w:val="28"/>
        </w:rPr>
        <w:t xml:space="preserve">Saya menyeru diri saya dan sidang </w:t>
      </w:r>
      <w:r w:rsidR="003C7FAF" w:rsidRPr="00CE08E3">
        <w:rPr>
          <w:rFonts w:ascii="Arial" w:hAnsi="Arial" w:cs="Arial"/>
          <w:sz w:val="28"/>
          <w:szCs w:val="28"/>
        </w:rPr>
        <w:t xml:space="preserve">Jumaat </w:t>
      </w:r>
      <w:r w:rsidRPr="00CE08E3">
        <w:rPr>
          <w:rFonts w:ascii="Arial" w:hAnsi="Arial" w:cs="Arial"/>
          <w:sz w:val="28"/>
          <w:szCs w:val="28"/>
        </w:rPr>
        <w:t xml:space="preserve">sekalian, </w:t>
      </w:r>
      <w:r w:rsidR="003C7FAF" w:rsidRPr="00CE08E3">
        <w:rPr>
          <w:rFonts w:ascii="Arial" w:hAnsi="Arial" w:cs="Arial"/>
          <w:sz w:val="28"/>
          <w:szCs w:val="28"/>
        </w:rPr>
        <w:t xml:space="preserve">marilah sama-sama kita </w:t>
      </w:r>
      <w:r w:rsidRPr="00CE08E3">
        <w:rPr>
          <w:rFonts w:ascii="Arial" w:hAnsi="Arial" w:cs="Arial"/>
          <w:sz w:val="28"/>
          <w:szCs w:val="28"/>
        </w:rPr>
        <w:t xml:space="preserve">memperkasakan </w:t>
      </w:r>
      <w:r w:rsidR="003C7FAF" w:rsidRPr="00CE08E3">
        <w:rPr>
          <w:rFonts w:ascii="Arial" w:hAnsi="Arial" w:cs="Arial"/>
          <w:sz w:val="28"/>
          <w:szCs w:val="28"/>
        </w:rPr>
        <w:t>ketakwaan kita kepada Allah SWT dengan me</w:t>
      </w:r>
      <w:r w:rsidRPr="00CE08E3">
        <w:rPr>
          <w:rFonts w:ascii="Arial" w:hAnsi="Arial" w:cs="Arial"/>
          <w:sz w:val="28"/>
          <w:szCs w:val="28"/>
        </w:rPr>
        <w:t xml:space="preserve">ngerjakan </w:t>
      </w:r>
      <w:r w:rsidR="003C7FAF" w:rsidRPr="00CE08E3">
        <w:rPr>
          <w:rFonts w:ascii="Arial" w:hAnsi="Arial" w:cs="Arial"/>
          <w:sz w:val="28"/>
          <w:szCs w:val="28"/>
        </w:rPr>
        <w:t xml:space="preserve">segala </w:t>
      </w:r>
      <w:r w:rsidRPr="00CE08E3">
        <w:rPr>
          <w:rFonts w:ascii="Arial" w:hAnsi="Arial" w:cs="Arial"/>
          <w:sz w:val="28"/>
          <w:szCs w:val="28"/>
        </w:rPr>
        <w:t>suruhan</w:t>
      </w:r>
      <w:r w:rsidR="0025203F" w:rsidRPr="00CE08E3">
        <w:rPr>
          <w:rFonts w:ascii="Arial" w:hAnsi="Arial" w:cs="Arial"/>
          <w:sz w:val="28"/>
          <w:szCs w:val="28"/>
        </w:rPr>
        <w:t>-</w:t>
      </w:r>
      <w:r w:rsidR="003C7FAF" w:rsidRPr="00CE08E3">
        <w:rPr>
          <w:rFonts w:ascii="Arial" w:hAnsi="Arial" w:cs="Arial"/>
          <w:sz w:val="28"/>
          <w:szCs w:val="28"/>
        </w:rPr>
        <w:t xml:space="preserve">Nya dan </w:t>
      </w:r>
      <w:r w:rsidRPr="00CE08E3">
        <w:rPr>
          <w:rFonts w:ascii="Arial" w:hAnsi="Arial" w:cs="Arial"/>
          <w:sz w:val="28"/>
          <w:szCs w:val="28"/>
        </w:rPr>
        <w:t>meninggalkan</w:t>
      </w:r>
      <w:r w:rsidR="003C7FAF" w:rsidRPr="00CE08E3">
        <w:rPr>
          <w:rFonts w:ascii="Arial" w:hAnsi="Arial" w:cs="Arial"/>
          <w:sz w:val="28"/>
          <w:szCs w:val="28"/>
        </w:rPr>
        <w:t xml:space="preserve"> larangan</w:t>
      </w:r>
      <w:r w:rsidR="0025203F" w:rsidRPr="00CE08E3">
        <w:rPr>
          <w:rFonts w:ascii="Arial" w:hAnsi="Arial" w:cs="Arial"/>
          <w:sz w:val="28"/>
          <w:szCs w:val="28"/>
        </w:rPr>
        <w:t>-</w:t>
      </w:r>
      <w:r w:rsidR="003C7FAF" w:rsidRPr="00CE08E3">
        <w:rPr>
          <w:rFonts w:ascii="Arial" w:hAnsi="Arial" w:cs="Arial"/>
          <w:sz w:val="28"/>
          <w:szCs w:val="28"/>
        </w:rPr>
        <w:t xml:space="preserve">Nya. Mudah-mudahan kita </w:t>
      </w:r>
      <w:r w:rsidRPr="00CE08E3">
        <w:rPr>
          <w:rFonts w:ascii="Arial" w:hAnsi="Arial" w:cs="Arial"/>
          <w:sz w:val="28"/>
          <w:szCs w:val="28"/>
        </w:rPr>
        <w:t xml:space="preserve">mendapat keberkatan dan keredhaan-Nya </w:t>
      </w:r>
      <w:r w:rsidR="003C7FAF" w:rsidRPr="00CE08E3">
        <w:rPr>
          <w:rFonts w:ascii="Arial" w:hAnsi="Arial" w:cs="Arial"/>
          <w:sz w:val="28"/>
          <w:szCs w:val="28"/>
        </w:rPr>
        <w:t xml:space="preserve">di dunia </w:t>
      </w:r>
      <w:r w:rsidRPr="00CE08E3">
        <w:rPr>
          <w:rFonts w:ascii="Arial" w:hAnsi="Arial" w:cs="Arial"/>
          <w:sz w:val="28"/>
          <w:szCs w:val="28"/>
        </w:rPr>
        <w:t>mahu pun</w:t>
      </w:r>
      <w:r w:rsidR="003C7FAF" w:rsidRPr="00CE08E3">
        <w:rPr>
          <w:rFonts w:ascii="Arial" w:hAnsi="Arial" w:cs="Arial"/>
          <w:sz w:val="28"/>
          <w:szCs w:val="28"/>
        </w:rPr>
        <w:t xml:space="preserve"> di akhirat.</w:t>
      </w:r>
      <w:r w:rsidR="00F026A6" w:rsidRPr="00CE08E3">
        <w:rPr>
          <w:rFonts w:ascii="Arial" w:hAnsi="Arial" w:cs="Arial"/>
          <w:sz w:val="28"/>
          <w:szCs w:val="28"/>
        </w:rPr>
        <w:t xml:space="preserve"> Mimbar pada hari ini akan membicarakan khutbah yang bertajuk: “</w:t>
      </w:r>
      <w:r w:rsidR="00457C36" w:rsidRPr="00CE08E3">
        <w:rPr>
          <w:rFonts w:ascii="Arial" w:hAnsi="Arial" w:cs="Arial"/>
          <w:b/>
          <w:sz w:val="28"/>
          <w:szCs w:val="28"/>
        </w:rPr>
        <w:t>SAYANGI KELUARGA MEMBAWA BAHAGIA</w:t>
      </w:r>
      <w:r w:rsidR="00F026A6" w:rsidRPr="00CE08E3">
        <w:rPr>
          <w:rFonts w:ascii="Arial" w:hAnsi="Arial" w:cs="Arial"/>
          <w:b/>
          <w:bCs/>
          <w:sz w:val="28"/>
          <w:szCs w:val="28"/>
          <w:lang w:val="sv-SE"/>
        </w:rPr>
        <w:t>”</w:t>
      </w:r>
      <w:r w:rsidR="00F026A6" w:rsidRPr="00CE08E3">
        <w:rPr>
          <w:rFonts w:ascii="Arial" w:hAnsi="Arial" w:cs="Arial"/>
          <w:sz w:val="28"/>
          <w:szCs w:val="28"/>
        </w:rPr>
        <w:t>.</w:t>
      </w:r>
    </w:p>
    <w:p w:rsidR="003C7FAF" w:rsidRPr="003A35CF" w:rsidRDefault="003C7FAF" w:rsidP="001E2B72">
      <w:pPr>
        <w:spacing w:after="0" w:line="360" w:lineRule="auto"/>
        <w:jc w:val="both"/>
        <w:rPr>
          <w:rFonts w:ascii="Arial" w:hAnsi="Arial" w:cs="Arial"/>
          <w:sz w:val="16"/>
          <w:szCs w:val="16"/>
        </w:rPr>
      </w:pPr>
    </w:p>
    <w:p w:rsidR="00782B23" w:rsidRPr="001E2B72" w:rsidRDefault="00782B23" w:rsidP="001E2B72">
      <w:pPr>
        <w:spacing w:after="0" w:line="360" w:lineRule="auto"/>
        <w:jc w:val="both"/>
        <w:rPr>
          <w:rFonts w:ascii="Arial" w:hAnsi="Arial" w:cs="Arial"/>
          <w:b/>
          <w:bCs/>
          <w:sz w:val="28"/>
          <w:szCs w:val="28"/>
        </w:rPr>
      </w:pPr>
      <w:r w:rsidRPr="001E2B72">
        <w:rPr>
          <w:rFonts w:ascii="Arial" w:hAnsi="Arial" w:cs="Arial"/>
          <w:b/>
          <w:bCs/>
          <w:sz w:val="28"/>
          <w:szCs w:val="28"/>
        </w:rPr>
        <w:t>SIDANG JUMAAT YANG DIRAHMATI ALLAH,</w:t>
      </w:r>
    </w:p>
    <w:p w:rsidR="00783C6C" w:rsidRDefault="00783C6C" w:rsidP="008C1041">
      <w:pPr>
        <w:spacing w:after="0" w:line="360" w:lineRule="auto"/>
        <w:ind w:firstLine="720"/>
        <w:jc w:val="both"/>
        <w:rPr>
          <w:rStyle w:val="notranslate"/>
          <w:rFonts w:ascii="Arial" w:hAnsi="Arial" w:cs="Arial"/>
          <w:sz w:val="28"/>
          <w:szCs w:val="28"/>
          <w:shd w:val="clear" w:color="auto" w:fill="FFFFFF"/>
        </w:rPr>
      </w:pPr>
      <w:r>
        <w:rPr>
          <w:rStyle w:val="notranslate"/>
          <w:rFonts w:ascii="Arial" w:hAnsi="Arial" w:cs="Arial"/>
          <w:sz w:val="28"/>
          <w:szCs w:val="28"/>
          <w:shd w:val="clear" w:color="auto" w:fill="FFFFFF"/>
        </w:rPr>
        <w:t>Perkahwinan adalah s</w:t>
      </w:r>
      <w:r w:rsidR="008A2081">
        <w:rPr>
          <w:rStyle w:val="notranslate"/>
          <w:rFonts w:ascii="Arial" w:hAnsi="Arial" w:cs="Arial"/>
          <w:sz w:val="28"/>
          <w:szCs w:val="28"/>
          <w:shd w:val="clear" w:color="auto" w:fill="FFFFFF"/>
        </w:rPr>
        <w:t>u</w:t>
      </w:r>
      <w:r>
        <w:rPr>
          <w:rStyle w:val="notranslate"/>
          <w:rFonts w:ascii="Arial" w:hAnsi="Arial" w:cs="Arial"/>
          <w:sz w:val="28"/>
          <w:szCs w:val="28"/>
          <w:shd w:val="clear" w:color="auto" w:fill="FFFFFF"/>
        </w:rPr>
        <w:t>atu ibadah yang dituntut oleh syariat</w:t>
      </w:r>
      <w:r w:rsidR="008C1041">
        <w:rPr>
          <w:rStyle w:val="notranslate"/>
          <w:rFonts w:ascii="Arial" w:hAnsi="Arial" w:cs="Arial"/>
          <w:sz w:val="28"/>
          <w:szCs w:val="28"/>
          <w:shd w:val="clear" w:color="auto" w:fill="FFFFFF"/>
        </w:rPr>
        <w:t>.</w:t>
      </w:r>
      <w:r>
        <w:rPr>
          <w:rStyle w:val="notranslate"/>
          <w:rFonts w:ascii="Arial" w:hAnsi="Arial" w:cs="Arial"/>
          <w:sz w:val="28"/>
          <w:szCs w:val="28"/>
          <w:shd w:val="clear" w:color="auto" w:fill="FFFFFF"/>
        </w:rPr>
        <w:t xml:space="preserve"> </w:t>
      </w:r>
      <w:r w:rsidR="008C1041">
        <w:rPr>
          <w:rStyle w:val="notranslate"/>
          <w:rFonts w:ascii="Arial" w:hAnsi="Arial" w:cs="Arial"/>
          <w:sz w:val="28"/>
          <w:szCs w:val="28"/>
          <w:shd w:val="clear" w:color="auto" w:fill="FFFFFF"/>
        </w:rPr>
        <w:t xml:space="preserve">Ia </w:t>
      </w:r>
      <w:r>
        <w:rPr>
          <w:rStyle w:val="notranslate"/>
          <w:rFonts w:ascii="Arial" w:hAnsi="Arial" w:cs="Arial"/>
          <w:sz w:val="28"/>
          <w:szCs w:val="28"/>
          <w:shd w:val="clear" w:color="auto" w:fill="FFFFFF"/>
        </w:rPr>
        <w:t xml:space="preserve">merupakan </w:t>
      </w:r>
      <w:r w:rsidR="008C1041">
        <w:rPr>
          <w:rStyle w:val="notranslate"/>
          <w:rFonts w:ascii="Arial" w:hAnsi="Arial" w:cs="Arial"/>
          <w:sz w:val="28"/>
          <w:szCs w:val="28"/>
          <w:shd w:val="clear" w:color="auto" w:fill="FFFFFF"/>
        </w:rPr>
        <w:t xml:space="preserve">suatu </w:t>
      </w:r>
      <w:r>
        <w:rPr>
          <w:rStyle w:val="notranslate"/>
          <w:rFonts w:ascii="Arial" w:hAnsi="Arial" w:cs="Arial"/>
          <w:sz w:val="28"/>
          <w:szCs w:val="28"/>
          <w:shd w:val="clear" w:color="auto" w:fill="FFFFFF"/>
        </w:rPr>
        <w:t xml:space="preserve">usaha </w:t>
      </w:r>
      <w:r w:rsidR="008C1041">
        <w:rPr>
          <w:rStyle w:val="notranslate"/>
          <w:rFonts w:ascii="Arial" w:hAnsi="Arial" w:cs="Arial"/>
          <w:sz w:val="28"/>
          <w:szCs w:val="28"/>
          <w:shd w:val="clear" w:color="auto" w:fill="FFFFFF"/>
        </w:rPr>
        <w:t xml:space="preserve">dan </w:t>
      </w:r>
      <w:r>
        <w:rPr>
          <w:rStyle w:val="notranslate"/>
          <w:rFonts w:ascii="Arial" w:hAnsi="Arial" w:cs="Arial"/>
          <w:sz w:val="28"/>
          <w:szCs w:val="28"/>
          <w:shd w:val="clear" w:color="auto" w:fill="FFFFFF"/>
        </w:rPr>
        <w:t xml:space="preserve">kesinambungan </w:t>
      </w:r>
      <w:r w:rsidR="008C1041">
        <w:rPr>
          <w:rStyle w:val="notranslate"/>
          <w:rFonts w:ascii="Arial" w:hAnsi="Arial" w:cs="Arial"/>
          <w:sz w:val="28"/>
          <w:szCs w:val="28"/>
          <w:shd w:val="clear" w:color="auto" w:fill="FFFFFF"/>
        </w:rPr>
        <w:t xml:space="preserve">untuk </w:t>
      </w:r>
      <w:r>
        <w:rPr>
          <w:rStyle w:val="notranslate"/>
          <w:rFonts w:ascii="Arial" w:hAnsi="Arial" w:cs="Arial"/>
          <w:sz w:val="28"/>
          <w:szCs w:val="28"/>
          <w:shd w:val="clear" w:color="auto" w:fill="FFFFFF"/>
        </w:rPr>
        <w:t xml:space="preserve">melahirkan generasi khalifah Allah SWT di dunia ini. </w:t>
      </w:r>
      <w:r w:rsidR="00AB04D4">
        <w:rPr>
          <w:rStyle w:val="notranslate"/>
          <w:rFonts w:ascii="Arial" w:hAnsi="Arial" w:cs="Arial"/>
          <w:sz w:val="28"/>
          <w:szCs w:val="28"/>
          <w:shd w:val="clear" w:color="auto" w:fill="FFFFFF"/>
        </w:rPr>
        <w:t xml:space="preserve">Perkahwinan </w:t>
      </w:r>
      <w:r w:rsidR="008C1041">
        <w:rPr>
          <w:rStyle w:val="notranslate"/>
          <w:rFonts w:ascii="Arial" w:hAnsi="Arial" w:cs="Arial"/>
          <w:sz w:val="28"/>
          <w:szCs w:val="28"/>
          <w:shd w:val="clear" w:color="auto" w:fill="FFFFFF"/>
        </w:rPr>
        <w:t xml:space="preserve">bukan sahaja </w:t>
      </w:r>
      <w:r w:rsidR="00AB04D4">
        <w:rPr>
          <w:rStyle w:val="notranslate"/>
          <w:rFonts w:ascii="Arial" w:hAnsi="Arial" w:cs="Arial"/>
          <w:sz w:val="28"/>
          <w:szCs w:val="28"/>
          <w:shd w:val="clear" w:color="auto" w:fill="FFFFFF"/>
        </w:rPr>
        <w:t xml:space="preserve">boleh </w:t>
      </w:r>
      <w:r w:rsidR="00AB04D4">
        <w:rPr>
          <w:rStyle w:val="notranslate"/>
          <w:rFonts w:ascii="Arial" w:hAnsi="Arial" w:cs="Arial"/>
          <w:sz w:val="28"/>
          <w:szCs w:val="28"/>
          <w:shd w:val="clear" w:color="auto" w:fill="FFFFFF"/>
        </w:rPr>
        <w:lastRenderedPageBreak/>
        <w:t xml:space="preserve">melahirkan keberkatan dalam kehidupan, malah mewujudkan suasana harmoni kepada masyarakat dan negara. Bagaimanapun, bagi pasangan yang berkahwin, bukan mudah untuk membentuk </w:t>
      </w:r>
      <w:r w:rsidR="008C1041">
        <w:rPr>
          <w:rStyle w:val="notranslate"/>
          <w:rFonts w:ascii="Arial" w:hAnsi="Arial" w:cs="Arial"/>
          <w:sz w:val="28"/>
          <w:szCs w:val="28"/>
          <w:shd w:val="clear" w:color="auto" w:fill="FFFFFF"/>
        </w:rPr>
        <w:t xml:space="preserve">sesebuah </w:t>
      </w:r>
      <w:r w:rsidR="00AB04D4">
        <w:rPr>
          <w:rStyle w:val="notranslate"/>
          <w:rFonts w:ascii="Arial" w:hAnsi="Arial" w:cs="Arial"/>
          <w:sz w:val="28"/>
          <w:szCs w:val="28"/>
          <w:shd w:val="clear" w:color="auto" w:fill="FFFFFF"/>
        </w:rPr>
        <w:t xml:space="preserve">perkahwinan </w:t>
      </w:r>
      <w:r w:rsidR="008C1041">
        <w:rPr>
          <w:rStyle w:val="notranslate"/>
          <w:rFonts w:ascii="Arial" w:hAnsi="Arial" w:cs="Arial"/>
          <w:sz w:val="28"/>
          <w:szCs w:val="28"/>
          <w:shd w:val="clear" w:color="auto" w:fill="FFFFFF"/>
        </w:rPr>
        <w:t xml:space="preserve">untuk </w:t>
      </w:r>
      <w:r w:rsidR="00AB04D4">
        <w:rPr>
          <w:rStyle w:val="notranslate"/>
          <w:rFonts w:ascii="Arial" w:hAnsi="Arial" w:cs="Arial"/>
          <w:sz w:val="28"/>
          <w:szCs w:val="28"/>
          <w:shd w:val="clear" w:color="auto" w:fill="FFFFFF"/>
        </w:rPr>
        <w:t xml:space="preserve">mencapai matlamat sebuah keluarga bahagia. </w:t>
      </w:r>
      <w:r w:rsidR="00710D2E">
        <w:rPr>
          <w:rStyle w:val="notranslate"/>
          <w:rFonts w:ascii="Arial" w:hAnsi="Arial" w:cs="Arial"/>
          <w:sz w:val="28"/>
          <w:szCs w:val="28"/>
          <w:shd w:val="clear" w:color="auto" w:fill="FFFFFF"/>
        </w:rPr>
        <w:t xml:space="preserve">Keluarga yang bahagia bermaksud keluarga yang dibina atas asas ketaqwaan kepada Allah SWT dan memperoleh rahmat-Nya di dunia dan di akhirat. </w:t>
      </w:r>
      <w:r w:rsidR="00AB04D4">
        <w:rPr>
          <w:rStyle w:val="notranslate"/>
          <w:rFonts w:ascii="Arial" w:hAnsi="Arial" w:cs="Arial"/>
          <w:sz w:val="28"/>
          <w:szCs w:val="28"/>
          <w:shd w:val="clear" w:color="auto" w:fill="FFFFFF"/>
        </w:rPr>
        <w:t xml:space="preserve">Allah SWT </w:t>
      </w:r>
      <w:r w:rsidR="00710D2E">
        <w:rPr>
          <w:rStyle w:val="notranslate"/>
          <w:rFonts w:ascii="Arial" w:hAnsi="Arial" w:cs="Arial"/>
          <w:sz w:val="28"/>
          <w:szCs w:val="28"/>
          <w:shd w:val="clear" w:color="auto" w:fill="FFFFFF"/>
        </w:rPr>
        <w:t xml:space="preserve">menjelaskan di </w:t>
      </w:r>
      <w:r w:rsidR="00AB04D4">
        <w:rPr>
          <w:rStyle w:val="notranslate"/>
          <w:rFonts w:ascii="Arial" w:hAnsi="Arial" w:cs="Arial"/>
          <w:sz w:val="28"/>
          <w:szCs w:val="28"/>
          <w:shd w:val="clear" w:color="auto" w:fill="FFFFFF"/>
        </w:rPr>
        <w:t xml:space="preserve">dalam Surah at-Tahrim </w:t>
      </w:r>
      <w:r w:rsidR="00710D2E">
        <w:rPr>
          <w:rStyle w:val="notranslate"/>
          <w:rFonts w:ascii="Arial" w:hAnsi="Arial" w:cs="Arial"/>
          <w:sz w:val="28"/>
          <w:szCs w:val="28"/>
          <w:shd w:val="clear" w:color="auto" w:fill="FFFFFF"/>
        </w:rPr>
        <w:t>ayat 6,</w:t>
      </w:r>
    </w:p>
    <w:p w:rsidR="00AB04D4" w:rsidRPr="00AB04D4" w:rsidRDefault="001A2DB7" w:rsidP="008C1041">
      <w:pPr>
        <w:spacing w:after="0" w:line="240" w:lineRule="auto"/>
        <w:jc w:val="both"/>
        <w:rPr>
          <w:rStyle w:val="notranslate"/>
          <w:rFonts w:ascii="Arial" w:hAnsi="Arial" w:cs="Arial"/>
          <w:sz w:val="28"/>
          <w:szCs w:val="28"/>
          <w:shd w:val="clear" w:color="auto" w:fill="FFFFFF"/>
        </w:rPr>
      </w:pPr>
      <w:r>
        <w:rPr>
          <w:rFonts w:ascii="Arial" w:hAnsi="Arial" w:cs="Arial"/>
          <w:b/>
          <w:bCs/>
          <w:noProof/>
          <w:sz w:val="28"/>
          <w:szCs w:val="28"/>
          <w:shd w:val="clear" w:color="auto" w:fill="FFFFFF"/>
        </w:rPr>
        <w:drawing>
          <wp:inline distT="0" distB="0" distL="0" distR="0">
            <wp:extent cx="5943600" cy="1069340"/>
            <wp:effectExtent l="19050" t="0" r="0" b="0"/>
            <wp:docPr id="2" name="Picture 1" descr="untitled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bmp"/>
                    <pic:cNvPicPr/>
                  </pic:nvPicPr>
                  <pic:blipFill>
                    <a:blip r:embed="rId10"/>
                    <a:stretch>
                      <a:fillRect/>
                    </a:stretch>
                  </pic:blipFill>
                  <pic:spPr>
                    <a:xfrm>
                      <a:off x="0" y="0"/>
                      <a:ext cx="5943600" cy="1069340"/>
                    </a:xfrm>
                    <a:prstGeom prst="rect">
                      <a:avLst/>
                    </a:prstGeom>
                  </pic:spPr>
                </pic:pic>
              </a:graphicData>
            </a:graphic>
          </wp:inline>
        </w:drawing>
      </w:r>
      <w:r w:rsidR="00AB04D4" w:rsidRPr="00AB04D4">
        <w:rPr>
          <w:rStyle w:val="notranslate"/>
          <w:rFonts w:ascii="Arial" w:hAnsi="Arial" w:cs="Arial"/>
          <w:b/>
          <w:bCs/>
          <w:sz w:val="28"/>
          <w:szCs w:val="28"/>
          <w:shd w:val="clear" w:color="auto" w:fill="FFFFFF"/>
        </w:rPr>
        <w:t>Maksudnya:</w:t>
      </w:r>
      <w:r w:rsidR="00AB04D4" w:rsidRPr="00AB04D4">
        <w:rPr>
          <w:rStyle w:val="notranslate"/>
          <w:rFonts w:ascii="Arial" w:hAnsi="Arial" w:cs="Arial"/>
          <w:sz w:val="28"/>
          <w:szCs w:val="28"/>
          <w:shd w:val="clear" w:color="auto" w:fill="FFFFFF"/>
        </w:rPr>
        <w:t xml:space="preserve"> “</w:t>
      </w:r>
      <w:r w:rsidR="00AB04D4" w:rsidRPr="00AB04D4">
        <w:rPr>
          <w:rFonts w:ascii="Arial" w:hAnsi="Arial" w:cs="Arial"/>
          <w:i/>
          <w:iCs/>
          <w:sz w:val="28"/>
          <w:szCs w:val="28"/>
        </w:rPr>
        <w:t>Wahai orang</w:t>
      </w:r>
      <w:r w:rsidR="008C1041">
        <w:rPr>
          <w:rFonts w:ascii="Arial" w:hAnsi="Arial" w:cs="Arial"/>
          <w:i/>
          <w:iCs/>
          <w:sz w:val="28"/>
          <w:szCs w:val="28"/>
        </w:rPr>
        <w:t>-orang</w:t>
      </w:r>
      <w:r w:rsidR="00AB04D4" w:rsidRPr="00AB04D4">
        <w:rPr>
          <w:rFonts w:ascii="Arial" w:hAnsi="Arial" w:cs="Arial"/>
          <w:i/>
          <w:iCs/>
          <w:sz w:val="28"/>
          <w:szCs w:val="28"/>
        </w:rPr>
        <w:t xml:space="preserve"> yang beriman! Peliharalah diri kamu dan keluarga kamu </w:t>
      </w:r>
      <w:r w:rsidR="008C1041">
        <w:rPr>
          <w:rFonts w:ascii="Arial" w:hAnsi="Arial" w:cs="Arial"/>
          <w:i/>
          <w:iCs/>
          <w:sz w:val="28"/>
          <w:szCs w:val="28"/>
        </w:rPr>
        <w:t>dari</w:t>
      </w:r>
      <w:r w:rsidR="00AB04D4" w:rsidRPr="00AB04D4">
        <w:rPr>
          <w:rFonts w:ascii="Arial" w:hAnsi="Arial" w:cs="Arial"/>
          <w:i/>
          <w:iCs/>
          <w:sz w:val="28"/>
          <w:szCs w:val="28"/>
        </w:rPr>
        <w:t xml:space="preserve"> Neraka yang bahan</w:t>
      </w:r>
      <w:r w:rsidR="008C1041">
        <w:rPr>
          <w:rFonts w:ascii="Arial" w:hAnsi="Arial" w:cs="Arial"/>
          <w:i/>
          <w:iCs/>
          <w:sz w:val="28"/>
          <w:szCs w:val="28"/>
        </w:rPr>
        <w:t xml:space="preserve">-bahan </w:t>
      </w:r>
      <w:r w:rsidR="00AB04D4" w:rsidRPr="00AB04D4">
        <w:rPr>
          <w:rFonts w:ascii="Arial" w:hAnsi="Arial" w:cs="Arial"/>
          <w:i/>
          <w:iCs/>
          <w:sz w:val="28"/>
          <w:szCs w:val="28"/>
        </w:rPr>
        <w:t>bakarannya</w:t>
      </w:r>
      <w:r w:rsidR="008C1041">
        <w:rPr>
          <w:rFonts w:ascii="Arial" w:hAnsi="Arial" w:cs="Arial"/>
          <w:i/>
          <w:iCs/>
          <w:sz w:val="28"/>
          <w:szCs w:val="28"/>
        </w:rPr>
        <w:t xml:space="preserve">: </w:t>
      </w:r>
      <w:r w:rsidR="00AB04D4" w:rsidRPr="00AB04D4">
        <w:rPr>
          <w:rFonts w:ascii="Arial" w:hAnsi="Arial" w:cs="Arial"/>
          <w:i/>
          <w:iCs/>
          <w:sz w:val="28"/>
          <w:szCs w:val="28"/>
        </w:rPr>
        <w:t>manusia dan batu</w:t>
      </w:r>
      <w:r w:rsidR="008C1041">
        <w:rPr>
          <w:rFonts w:ascii="Arial" w:hAnsi="Arial" w:cs="Arial"/>
          <w:i/>
          <w:iCs/>
          <w:sz w:val="28"/>
          <w:szCs w:val="28"/>
        </w:rPr>
        <w:t xml:space="preserve"> (berhala);</w:t>
      </w:r>
      <w:r w:rsidR="00AB04D4" w:rsidRPr="00AB04D4">
        <w:rPr>
          <w:rFonts w:ascii="Arial" w:hAnsi="Arial" w:cs="Arial"/>
          <w:i/>
          <w:iCs/>
          <w:sz w:val="28"/>
          <w:szCs w:val="28"/>
        </w:rPr>
        <w:t xml:space="preserve"> </w:t>
      </w:r>
      <w:r w:rsidR="008C1041">
        <w:rPr>
          <w:rFonts w:ascii="Arial" w:hAnsi="Arial" w:cs="Arial"/>
          <w:i/>
          <w:iCs/>
          <w:sz w:val="28"/>
          <w:szCs w:val="28"/>
        </w:rPr>
        <w:t xml:space="preserve">neraka itu dijaga dan dikawal oleh </w:t>
      </w:r>
      <w:r w:rsidR="00AB04D4" w:rsidRPr="00AB04D4">
        <w:rPr>
          <w:rFonts w:ascii="Arial" w:hAnsi="Arial" w:cs="Arial"/>
          <w:i/>
          <w:iCs/>
          <w:sz w:val="28"/>
          <w:szCs w:val="28"/>
        </w:rPr>
        <w:t>malaikat-malaikat yang keras kasar</w:t>
      </w:r>
      <w:r w:rsidR="008C1041">
        <w:rPr>
          <w:rFonts w:ascii="Arial" w:hAnsi="Arial" w:cs="Arial"/>
          <w:i/>
          <w:iCs/>
          <w:sz w:val="28"/>
          <w:szCs w:val="28"/>
        </w:rPr>
        <w:t xml:space="preserve"> (layanannya)</w:t>
      </w:r>
      <w:r w:rsidR="00AB04D4" w:rsidRPr="00AB04D4">
        <w:rPr>
          <w:rFonts w:ascii="Arial" w:hAnsi="Arial" w:cs="Arial"/>
          <w:i/>
          <w:iCs/>
          <w:sz w:val="28"/>
          <w:szCs w:val="28"/>
        </w:rPr>
        <w:t xml:space="preserve">; </w:t>
      </w:r>
      <w:r w:rsidR="008C1041">
        <w:rPr>
          <w:rFonts w:ascii="Arial" w:hAnsi="Arial" w:cs="Arial"/>
          <w:i/>
          <w:iCs/>
          <w:sz w:val="28"/>
          <w:szCs w:val="28"/>
        </w:rPr>
        <w:t xml:space="preserve">mereka </w:t>
      </w:r>
      <w:r w:rsidR="00AB04D4" w:rsidRPr="00AB04D4">
        <w:rPr>
          <w:rFonts w:ascii="Arial" w:hAnsi="Arial" w:cs="Arial"/>
          <w:i/>
          <w:iCs/>
          <w:sz w:val="28"/>
          <w:szCs w:val="28"/>
        </w:rPr>
        <w:t>tidak menderhaka kepada Allah dalam segala yang diperintahkan-Nya kepada mereka, dan mereka pula tetap melakukan segala yang diperintahkan.”</w:t>
      </w:r>
    </w:p>
    <w:p w:rsidR="00AB04D4" w:rsidRPr="003A35CF" w:rsidRDefault="00AB04D4" w:rsidP="002A2096">
      <w:pPr>
        <w:spacing w:after="0" w:line="360" w:lineRule="auto"/>
        <w:ind w:firstLine="720"/>
        <w:jc w:val="both"/>
        <w:rPr>
          <w:rStyle w:val="notranslate"/>
          <w:rFonts w:ascii="Arial" w:hAnsi="Arial" w:cs="Arial"/>
          <w:sz w:val="16"/>
          <w:szCs w:val="16"/>
          <w:shd w:val="clear" w:color="auto" w:fill="FFFFFF"/>
        </w:rPr>
      </w:pPr>
    </w:p>
    <w:p w:rsidR="00CC558B" w:rsidRDefault="00AB04D4" w:rsidP="008C1041">
      <w:pPr>
        <w:spacing w:after="0" w:line="360" w:lineRule="auto"/>
        <w:ind w:firstLine="720"/>
        <w:jc w:val="both"/>
        <w:rPr>
          <w:rStyle w:val="notranslate"/>
          <w:rFonts w:ascii="Arial" w:hAnsi="Arial" w:cs="Arial"/>
          <w:sz w:val="28"/>
          <w:szCs w:val="28"/>
          <w:shd w:val="clear" w:color="auto" w:fill="FFFFFF"/>
        </w:rPr>
      </w:pPr>
      <w:r>
        <w:rPr>
          <w:rStyle w:val="notranslate"/>
          <w:rFonts w:ascii="Arial" w:hAnsi="Arial" w:cs="Arial"/>
          <w:sz w:val="28"/>
          <w:szCs w:val="28"/>
          <w:shd w:val="clear" w:color="auto" w:fill="FFFFFF"/>
        </w:rPr>
        <w:t xml:space="preserve">Berdasarkan ayat ini, pemimpin sebuah rumahtangga, suami dan isteri atau ibu bapa bertanggungjawab menentukan dan mengambil berat supaya dasar rumahtangga tidak bercanggah dengan syariat Islam. </w:t>
      </w:r>
      <w:r w:rsidR="008A2081">
        <w:rPr>
          <w:rStyle w:val="notranslate"/>
          <w:rFonts w:ascii="Arial" w:hAnsi="Arial" w:cs="Arial"/>
          <w:sz w:val="28"/>
          <w:szCs w:val="28"/>
          <w:shd w:val="clear" w:color="auto" w:fill="FFFFFF"/>
        </w:rPr>
        <w:t>Berdasarkan</w:t>
      </w:r>
      <w:r>
        <w:rPr>
          <w:rStyle w:val="notranslate"/>
          <w:rFonts w:ascii="Arial" w:hAnsi="Arial" w:cs="Arial"/>
          <w:sz w:val="28"/>
          <w:szCs w:val="28"/>
          <w:shd w:val="clear" w:color="auto" w:fill="FFFFFF"/>
        </w:rPr>
        <w:t xml:space="preserve"> pemerhatian mimbar, terdapat suami isteri atau ibu bapa hilang arah tuju</w:t>
      </w:r>
      <w:r w:rsidR="008A2081">
        <w:rPr>
          <w:rStyle w:val="notranslate"/>
          <w:rFonts w:ascii="Arial" w:hAnsi="Arial" w:cs="Arial"/>
          <w:sz w:val="28"/>
          <w:szCs w:val="28"/>
          <w:shd w:val="clear" w:color="auto" w:fill="FFFFFF"/>
        </w:rPr>
        <w:t xml:space="preserve"> yang jelas dalam mengemudi keluarga. Kelemahan ini mengakibatkan </w:t>
      </w:r>
      <w:r w:rsidR="008C1041">
        <w:rPr>
          <w:rStyle w:val="notranslate"/>
          <w:rFonts w:ascii="Arial" w:hAnsi="Arial" w:cs="Arial"/>
          <w:sz w:val="28"/>
          <w:szCs w:val="28"/>
          <w:shd w:val="clear" w:color="auto" w:fill="FFFFFF"/>
        </w:rPr>
        <w:t>anak-anak</w:t>
      </w:r>
      <w:r w:rsidR="008A2081">
        <w:rPr>
          <w:rStyle w:val="notranslate"/>
          <w:rFonts w:ascii="Arial" w:hAnsi="Arial" w:cs="Arial"/>
          <w:sz w:val="28"/>
          <w:szCs w:val="28"/>
          <w:shd w:val="clear" w:color="auto" w:fill="FFFFFF"/>
        </w:rPr>
        <w:t xml:space="preserve"> hidup dalam keadaan </w:t>
      </w:r>
      <w:r w:rsidR="008C1041">
        <w:rPr>
          <w:rStyle w:val="notranslate"/>
          <w:rFonts w:ascii="Arial" w:hAnsi="Arial" w:cs="Arial"/>
          <w:sz w:val="28"/>
          <w:szCs w:val="28"/>
          <w:shd w:val="clear" w:color="auto" w:fill="FFFFFF"/>
        </w:rPr>
        <w:t>terumbang-ambing</w:t>
      </w:r>
      <w:r w:rsidR="008A2081">
        <w:rPr>
          <w:rStyle w:val="notranslate"/>
          <w:rFonts w:ascii="Arial" w:hAnsi="Arial" w:cs="Arial"/>
          <w:sz w:val="28"/>
          <w:szCs w:val="28"/>
          <w:shd w:val="clear" w:color="auto" w:fill="FFFFFF"/>
        </w:rPr>
        <w:t xml:space="preserve">. </w:t>
      </w:r>
    </w:p>
    <w:p w:rsidR="004719C8" w:rsidRDefault="008A2081" w:rsidP="004719C8">
      <w:pPr>
        <w:spacing w:after="0" w:line="360" w:lineRule="auto"/>
        <w:ind w:firstLine="720"/>
        <w:jc w:val="both"/>
        <w:rPr>
          <w:rStyle w:val="notranslate"/>
          <w:rFonts w:ascii="Arial" w:hAnsi="Arial" w:cs="Arial"/>
          <w:sz w:val="28"/>
          <w:szCs w:val="28"/>
        </w:rPr>
      </w:pPr>
      <w:r>
        <w:rPr>
          <w:rStyle w:val="notranslate"/>
          <w:rFonts w:ascii="Arial" w:hAnsi="Arial" w:cs="Arial"/>
          <w:sz w:val="28"/>
          <w:szCs w:val="28"/>
          <w:shd w:val="clear" w:color="auto" w:fill="FFFFFF"/>
        </w:rPr>
        <w:t xml:space="preserve">Persoalan besar yang timbul ialah apakah </w:t>
      </w:r>
      <w:r w:rsidR="004719C8">
        <w:rPr>
          <w:rStyle w:val="notranslate"/>
          <w:rFonts w:ascii="Arial" w:hAnsi="Arial" w:cs="Arial"/>
          <w:sz w:val="28"/>
          <w:szCs w:val="28"/>
          <w:shd w:val="clear" w:color="auto" w:fill="FFFFFF"/>
        </w:rPr>
        <w:t>penyelesaian</w:t>
      </w:r>
      <w:r>
        <w:rPr>
          <w:rStyle w:val="notranslate"/>
          <w:rFonts w:ascii="Arial" w:hAnsi="Arial" w:cs="Arial"/>
          <w:sz w:val="28"/>
          <w:szCs w:val="28"/>
          <w:shd w:val="clear" w:color="auto" w:fill="FFFFFF"/>
        </w:rPr>
        <w:t xml:space="preserve"> yang terbaik bagi </w:t>
      </w:r>
      <w:r w:rsidR="004719C8">
        <w:rPr>
          <w:rStyle w:val="notranslate"/>
          <w:rFonts w:ascii="Arial" w:hAnsi="Arial" w:cs="Arial"/>
          <w:sz w:val="28"/>
          <w:szCs w:val="28"/>
          <w:shd w:val="clear" w:color="auto" w:fill="FFFFFF"/>
        </w:rPr>
        <w:t>memastikan</w:t>
      </w:r>
      <w:r w:rsidR="00457C36">
        <w:rPr>
          <w:rStyle w:val="notranslate"/>
          <w:rFonts w:ascii="Arial" w:hAnsi="Arial" w:cs="Arial"/>
          <w:sz w:val="28"/>
          <w:szCs w:val="28"/>
          <w:shd w:val="clear" w:color="auto" w:fill="FFFFFF"/>
        </w:rPr>
        <w:t xml:space="preserve"> </w:t>
      </w:r>
      <w:r>
        <w:rPr>
          <w:rStyle w:val="notranslate"/>
          <w:rFonts w:ascii="Arial" w:hAnsi="Arial" w:cs="Arial"/>
          <w:sz w:val="28"/>
          <w:szCs w:val="28"/>
          <w:shd w:val="clear" w:color="auto" w:fill="FFFFFF"/>
        </w:rPr>
        <w:t>sebuah keluarga</w:t>
      </w:r>
      <w:r w:rsidR="004719C8">
        <w:rPr>
          <w:rStyle w:val="notranslate"/>
          <w:rFonts w:ascii="Arial" w:hAnsi="Arial" w:cs="Arial"/>
          <w:sz w:val="28"/>
          <w:szCs w:val="28"/>
          <w:shd w:val="clear" w:color="auto" w:fill="FFFFFF"/>
        </w:rPr>
        <w:t xml:space="preserve"> menuju arah yang betul dan selamat.</w:t>
      </w:r>
      <w:r w:rsidR="00457C36">
        <w:rPr>
          <w:rStyle w:val="notranslate"/>
          <w:rFonts w:ascii="Arial" w:hAnsi="Arial" w:cs="Arial"/>
          <w:sz w:val="28"/>
          <w:szCs w:val="28"/>
          <w:shd w:val="clear" w:color="auto" w:fill="FFFFFF"/>
        </w:rPr>
        <w:t xml:space="preserve"> </w:t>
      </w:r>
      <w:r w:rsidR="004719C8">
        <w:rPr>
          <w:rStyle w:val="notranslate"/>
          <w:rFonts w:ascii="Arial" w:hAnsi="Arial" w:cs="Arial"/>
          <w:sz w:val="28"/>
          <w:szCs w:val="28"/>
          <w:shd w:val="clear" w:color="auto" w:fill="FFFFFF"/>
        </w:rPr>
        <w:t>Mimbar ingin menegaskan bahawa u</w:t>
      </w:r>
      <w:r w:rsidR="004719C8" w:rsidRPr="001E2B72">
        <w:rPr>
          <w:rStyle w:val="notranslate"/>
          <w:rFonts w:ascii="Arial" w:hAnsi="Arial" w:cs="Arial"/>
          <w:sz w:val="28"/>
          <w:szCs w:val="28"/>
          <w:shd w:val="clear" w:color="auto" w:fill="FFFFFF"/>
        </w:rPr>
        <w:t xml:space="preserve">ntuk membentuk sebuah </w:t>
      </w:r>
      <w:r w:rsidR="004719C8">
        <w:rPr>
          <w:rStyle w:val="notranslate"/>
          <w:rFonts w:ascii="Arial" w:hAnsi="Arial" w:cs="Arial"/>
          <w:sz w:val="28"/>
          <w:szCs w:val="28"/>
          <w:shd w:val="clear" w:color="auto" w:fill="FFFFFF"/>
        </w:rPr>
        <w:t xml:space="preserve">keluarga yang bahagia, setiap pemimpin rumahtangga perlu mempunyai </w:t>
      </w:r>
      <w:r w:rsidR="004719C8" w:rsidRPr="007612B9">
        <w:rPr>
          <w:rStyle w:val="notranslate"/>
          <w:rFonts w:ascii="Arial" w:hAnsi="Arial" w:cs="Arial"/>
          <w:sz w:val="28"/>
          <w:szCs w:val="28"/>
          <w:lang w:val="sv-SE"/>
        </w:rPr>
        <w:t xml:space="preserve">ilmu dan pendidikan </w:t>
      </w:r>
      <w:r w:rsidR="004719C8">
        <w:rPr>
          <w:rStyle w:val="notranslate"/>
          <w:rFonts w:ascii="Arial" w:hAnsi="Arial" w:cs="Arial"/>
          <w:sz w:val="28"/>
          <w:szCs w:val="28"/>
          <w:lang w:val="sv-SE"/>
        </w:rPr>
        <w:t xml:space="preserve">kekeluargaan berteraskan fahaman </w:t>
      </w:r>
      <w:r w:rsidR="004719C8" w:rsidRPr="007612B9">
        <w:rPr>
          <w:rStyle w:val="notranslate"/>
          <w:rFonts w:ascii="Arial" w:hAnsi="Arial" w:cs="Arial"/>
          <w:sz w:val="28"/>
          <w:szCs w:val="28"/>
          <w:lang w:val="sv-SE"/>
        </w:rPr>
        <w:t xml:space="preserve">agama </w:t>
      </w:r>
      <w:r w:rsidR="004719C8">
        <w:rPr>
          <w:rStyle w:val="notranslate"/>
          <w:rFonts w:ascii="Arial" w:hAnsi="Arial" w:cs="Arial"/>
          <w:sz w:val="28"/>
          <w:szCs w:val="28"/>
          <w:lang w:val="sv-SE"/>
        </w:rPr>
        <w:t xml:space="preserve">Islam bagi menjamin keutuhan institusi </w:t>
      </w:r>
      <w:r w:rsidR="004719C8" w:rsidRPr="007612B9">
        <w:rPr>
          <w:rStyle w:val="notranslate"/>
          <w:rFonts w:ascii="Arial" w:hAnsi="Arial" w:cs="Arial"/>
          <w:sz w:val="28"/>
          <w:szCs w:val="28"/>
          <w:lang w:val="sv-SE"/>
        </w:rPr>
        <w:t>keluarga</w:t>
      </w:r>
      <w:r w:rsidR="004719C8" w:rsidRPr="001E2B72">
        <w:rPr>
          <w:rStyle w:val="notranslate"/>
          <w:rFonts w:ascii="Arial" w:hAnsi="Arial" w:cs="Arial"/>
          <w:sz w:val="28"/>
          <w:szCs w:val="28"/>
        </w:rPr>
        <w:t>.</w:t>
      </w:r>
    </w:p>
    <w:p w:rsidR="008A2081" w:rsidRPr="008A2081" w:rsidRDefault="008A2081" w:rsidP="008A2081">
      <w:pPr>
        <w:spacing w:after="0" w:line="360" w:lineRule="auto"/>
        <w:jc w:val="both"/>
        <w:rPr>
          <w:rStyle w:val="notranslate"/>
          <w:rFonts w:ascii="Arial" w:hAnsi="Arial" w:cs="Arial"/>
          <w:b/>
          <w:bCs/>
          <w:sz w:val="28"/>
          <w:szCs w:val="28"/>
          <w:shd w:val="clear" w:color="auto" w:fill="FFFFFF"/>
        </w:rPr>
      </w:pPr>
      <w:r w:rsidRPr="008A2081">
        <w:rPr>
          <w:rStyle w:val="notranslate"/>
          <w:rFonts w:ascii="Arial" w:hAnsi="Arial" w:cs="Arial"/>
          <w:b/>
          <w:bCs/>
          <w:sz w:val="28"/>
          <w:szCs w:val="28"/>
          <w:shd w:val="clear" w:color="auto" w:fill="FFFFFF"/>
        </w:rPr>
        <w:lastRenderedPageBreak/>
        <w:t>MUSLIMIN YANG DIRAHMATI ALLAH,</w:t>
      </w:r>
    </w:p>
    <w:p w:rsidR="003E765E" w:rsidRPr="003E765E" w:rsidRDefault="00710D2E" w:rsidP="008C1041">
      <w:pPr>
        <w:spacing w:after="0" w:line="360" w:lineRule="auto"/>
        <w:ind w:firstLine="720"/>
        <w:jc w:val="both"/>
        <w:rPr>
          <w:rStyle w:val="notranslate"/>
          <w:rFonts w:ascii="Arial" w:hAnsi="Arial" w:cs="Arial"/>
          <w:color w:val="FF0000"/>
          <w:sz w:val="28"/>
          <w:szCs w:val="28"/>
        </w:rPr>
      </w:pPr>
      <w:r>
        <w:rPr>
          <w:rStyle w:val="notranslate"/>
          <w:rFonts w:ascii="Arial" w:hAnsi="Arial" w:cs="Arial"/>
          <w:sz w:val="28"/>
          <w:szCs w:val="28"/>
        </w:rPr>
        <w:t>Kita menyedari bahaw</w:t>
      </w:r>
      <w:r w:rsidR="003E765E">
        <w:rPr>
          <w:rStyle w:val="notranslate"/>
          <w:rFonts w:ascii="Arial" w:hAnsi="Arial" w:cs="Arial"/>
          <w:sz w:val="28"/>
          <w:szCs w:val="28"/>
        </w:rPr>
        <w:t xml:space="preserve">a fenomena </w:t>
      </w:r>
      <w:r w:rsidR="003E765E" w:rsidRPr="001E2B72">
        <w:rPr>
          <w:rStyle w:val="notranslate"/>
          <w:rFonts w:ascii="Arial" w:hAnsi="Arial" w:cs="Arial"/>
          <w:sz w:val="28"/>
          <w:szCs w:val="28"/>
        </w:rPr>
        <w:t>keluarga masa kini</w:t>
      </w:r>
      <w:r w:rsidR="003E765E">
        <w:rPr>
          <w:rStyle w:val="notranslate"/>
          <w:rFonts w:ascii="Arial" w:hAnsi="Arial" w:cs="Arial"/>
          <w:sz w:val="28"/>
          <w:szCs w:val="28"/>
        </w:rPr>
        <w:t xml:space="preserve"> sangat mencabar berbanding zaman </w:t>
      </w:r>
      <w:r w:rsidR="004719C8">
        <w:rPr>
          <w:rStyle w:val="notranslate"/>
          <w:rFonts w:ascii="Arial" w:hAnsi="Arial" w:cs="Arial"/>
          <w:sz w:val="28"/>
          <w:szCs w:val="28"/>
        </w:rPr>
        <w:t>dahulu</w:t>
      </w:r>
      <w:r w:rsidR="003E765E" w:rsidRPr="001E2B72">
        <w:rPr>
          <w:rStyle w:val="notranslate"/>
          <w:rFonts w:ascii="Arial" w:hAnsi="Arial" w:cs="Arial"/>
          <w:sz w:val="28"/>
          <w:szCs w:val="28"/>
        </w:rPr>
        <w:t>.</w:t>
      </w:r>
      <w:r w:rsidR="00457C36">
        <w:rPr>
          <w:rStyle w:val="notranslate"/>
          <w:rFonts w:ascii="Arial" w:hAnsi="Arial" w:cs="Arial"/>
          <w:sz w:val="28"/>
          <w:szCs w:val="28"/>
        </w:rPr>
        <w:t xml:space="preserve"> </w:t>
      </w:r>
      <w:r w:rsidR="00707F56">
        <w:rPr>
          <w:rStyle w:val="notranslate"/>
          <w:rFonts w:ascii="Arial" w:hAnsi="Arial" w:cs="Arial"/>
          <w:sz w:val="28"/>
          <w:szCs w:val="28"/>
        </w:rPr>
        <w:t xml:space="preserve">Justeru, </w:t>
      </w:r>
      <w:r w:rsidR="003E765E">
        <w:rPr>
          <w:rStyle w:val="notranslate"/>
          <w:rFonts w:ascii="Arial" w:hAnsi="Arial" w:cs="Arial"/>
          <w:sz w:val="28"/>
          <w:szCs w:val="28"/>
        </w:rPr>
        <w:t xml:space="preserve">mana-mana </w:t>
      </w:r>
      <w:r w:rsidR="00707F56">
        <w:rPr>
          <w:rStyle w:val="notranslate"/>
          <w:rFonts w:ascii="Arial" w:hAnsi="Arial" w:cs="Arial"/>
          <w:sz w:val="28"/>
          <w:szCs w:val="28"/>
        </w:rPr>
        <w:t xml:space="preserve">pemimpin </w:t>
      </w:r>
      <w:r w:rsidR="003E765E" w:rsidRPr="001E2B72">
        <w:rPr>
          <w:rStyle w:val="notranslate"/>
          <w:rFonts w:ascii="Arial" w:hAnsi="Arial" w:cs="Arial"/>
          <w:sz w:val="28"/>
          <w:szCs w:val="28"/>
        </w:rPr>
        <w:t>keluarga yang tidak mementingkan pendidikan akan terus tertinggal dari segi penghayatan ilmu</w:t>
      </w:r>
      <w:r w:rsidR="00707F56">
        <w:rPr>
          <w:rStyle w:val="notranslate"/>
          <w:rFonts w:ascii="Arial" w:hAnsi="Arial" w:cs="Arial"/>
          <w:sz w:val="28"/>
          <w:szCs w:val="28"/>
        </w:rPr>
        <w:t xml:space="preserve">. Manakala </w:t>
      </w:r>
      <w:r w:rsidR="003E765E" w:rsidRPr="001E2B72">
        <w:rPr>
          <w:rStyle w:val="notranslate"/>
          <w:rFonts w:ascii="Arial" w:hAnsi="Arial" w:cs="Arial"/>
          <w:sz w:val="28"/>
          <w:szCs w:val="28"/>
        </w:rPr>
        <w:t>keluarga yang tidak memiliki pegangan agama yang k</w:t>
      </w:r>
      <w:r w:rsidR="003E765E">
        <w:rPr>
          <w:rStyle w:val="notranslate"/>
          <w:rFonts w:ascii="Arial" w:hAnsi="Arial" w:cs="Arial"/>
          <w:sz w:val="28"/>
          <w:szCs w:val="28"/>
        </w:rPr>
        <w:t>uku</w:t>
      </w:r>
      <w:r w:rsidR="003E765E" w:rsidRPr="001E2B72">
        <w:rPr>
          <w:rStyle w:val="notranslate"/>
          <w:rFonts w:ascii="Arial" w:hAnsi="Arial" w:cs="Arial"/>
          <w:sz w:val="28"/>
          <w:szCs w:val="28"/>
        </w:rPr>
        <w:t xml:space="preserve">h akan terjerumus dengan segala macam gejala </w:t>
      </w:r>
      <w:r w:rsidR="003E765E">
        <w:rPr>
          <w:rStyle w:val="notranslate"/>
          <w:rFonts w:ascii="Arial" w:hAnsi="Arial" w:cs="Arial"/>
          <w:sz w:val="28"/>
          <w:szCs w:val="28"/>
        </w:rPr>
        <w:t xml:space="preserve">sosial </w:t>
      </w:r>
      <w:r w:rsidR="003E765E" w:rsidRPr="001E2B72">
        <w:rPr>
          <w:rStyle w:val="notranslate"/>
          <w:rFonts w:ascii="Arial" w:hAnsi="Arial" w:cs="Arial"/>
          <w:sz w:val="28"/>
          <w:szCs w:val="28"/>
        </w:rPr>
        <w:t>yang tidak ber</w:t>
      </w:r>
      <w:r w:rsidR="003E765E">
        <w:rPr>
          <w:rStyle w:val="notranslate"/>
          <w:rFonts w:ascii="Arial" w:hAnsi="Arial" w:cs="Arial"/>
          <w:sz w:val="28"/>
          <w:szCs w:val="28"/>
        </w:rPr>
        <w:t>akhlak</w:t>
      </w:r>
      <w:r w:rsidR="00457C36">
        <w:rPr>
          <w:rStyle w:val="notranslate"/>
          <w:rFonts w:ascii="Arial" w:hAnsi="Arial" w:cs="Arial"/>
          <w:sz w:val="28"/>
          <w:szCs w:val="28"/>
        </w:rPr>
        <w:t xml:space="preserve"> </w:t>
      </w:r>
      <w:r w:rsidR="003E765E" w:rsidRPr="00707F56">
        <w:rPr>
          <w:rStyle w:val="notranslate"/>
          <w:rFonts w:ascii="Arial" w:hAnsi="Arial" w:cs="Arial"/>
          <w:sz w:val="28"/>
          <w:szCs w:val="28"/>
        </w:rPr>
        <w:t xml:space="preserve">seperti </w:t>
      </w:r>
      <w:r w:rsidR="00457C36">
        <w:rPr>
          <w:rStyle w:val="notranslate"/>
          <w:rFonts w:ascii="Arial" w:hAnsi="Arial" w:cs="Arial"/>
          <w:sz w:val="28"/>
          <w:szCs w:val="28"/>
        </w:rPr>
        <w:t>ancaman penagihan dadah, judi</w:t>
      </w:r>
      <w:r w:rsidR="003E765E" w:rsidRPr="00707F56">
        <w:rPr>
          <w:rStyle w:val="notranslate"/>
          <w:rFonts w:ascii="Arial" w:hAnsi="Arial" w:cs="Arial"/>
          <w:sz w:val="28"/>
          <w:szCs w:val="28"/>
        </w:rPr>
        <w:t xml:space="preserve">, zina, </w:t>
      </w:r>
      <w:r w:rsidR="00457C36">
        <w:rPr>
          <w:rStyle w:val="notranslate"/>
          <w:rFonts w:ascii="Arial" w:hAnsi="Arial" w:cs="Arial"/>
          <w:sz w:val="28"/>
          <w:szCs w:val="28"/>
        </w:rPr>
        <w:t xml:space="preserve">minum arak, </w:t>
      </w:r>
      <w:r w:rsidR="003E765E" w:rsidRPr="00707F56">
        <w:rPr>
          <w:rStyle w:val="notranslate"/>
          <w:rFonts w:ascii="Arial" w:hAnsi="Arial" w:cs="Arial"/>
          <w:sz w:val="28"/>
          <w:szCs w:val="28"/>
        </w:rPr>
        <w:t>rempit</w:t>
      </w:r>
      <w:r w:rsidR="00457C36">
        <w:rPr>
          <w:rStyle w:val="notranslate"/>
          <w:rFonts w:ascii="Arial" w:hAnsi="Arial" w:cs="Arial"/>
          <w:sz w:val="28"/>
          <w:szCs w:val="28"/>
        </w:rPr>
        <w:t>, pembuangan bayi</w:t>
      </w:r>
      <w:r w:rsidR="003E765E" w:rsidRPr="00707F56">
        <w:rPr>
          <w:rStyle w:val="notranslate"/>
          <w:rFonts w:ascii="Arial" w:hAnsi="Arial" w:cs="Arial"/>
          <w:sz w:val="28"/>
          <w:szCs w:val="28"/>
        </w:rPr>
        <w:t xml:space="preserve"> dan seumpamanya yang menyalahi </w:t>
      </w:r>
      <w:r w:rsidR="008C1041">
        <w:rPr>
          <w:rStyle w:val="notranslate"/>
          <w:rFonts w:ascii="Arial" w:hAnsi="Arial" w:cs="Arial"/>
          <w:sz w:val="28"/>
          <w:szCs w:val="28"/>
        </w:rPr>
        <w:t xml:space="preserve">hukum </w:t>
      </w:r>
      <w:r w:rsidR="003E765E" w:rsidRPr="00707F56">
        <w:rPr>
          <w:rStyle w:val="notranslate"/>
          <w:rFonts w:ascii="Arial" w:hAnsi="Arial" w:cs="Arial"/>
          <w:sz w:val="28"/>
          <w:szCs w:val="28"/>
        </w:rPr>
        <w:t xml:space="preserve">Allah SWT dan </w:t>
      </w:r>
      <w:r w:rsidR="008C1041" w:rsidRPr="00707F56">
        <w:rPr>
          <w:rStyle w:val="notranslate"/>
          <w:rFonts w:ascii="Arial" w:hAnsi="Arial" w:cs="Arial"/>
          <w:sz w:val="28"/>
          <w:szCs w:val="28"/>
        </w:rPr>
        <w:t xml:space="preserve">undang-undang </w:t>
      </w:r>
      <w:r w:rsidR="00707F56" w:rsidRPr="00707F56">
        <w:rPr>
          <w:rStyle w:val="notranslate"/>
          <w:rFonts w:ascii="Arial" w:hAnsi="Arial" w:cs="Arial"/>
          <w:sz w:val="28"/>
          <w:szCs w:val="28"/>
        </w:rPr>
        <w:t>negara.</w:t>
      </w:r>
    </w:p>
    <w:p w:rsidR="00062199" w:rsidRDefault="00062199" w:rsidP="00730C4B">
      <w:pPr>
        <w:pStyle w:val="NormalWeb"/>
        <w:shd w:val="clear" w:color="auto" w:fill="FFFFFF"/>
        <w:spacing w:before="0" w:beforeAutospacing="0" w:after="0" w:afterAutospacing="0" w:line="360" w:lineRule="auto"/>
        <w:ind w:firstLine="720"/>
        <w:jc w:val="both"/>
        <w:rPr>
          <w:rStyle w:val="notranslate"/>
          <w:rFonts w:ascii="Arial" w:hAnsi="Arial" w:cs="Arial"/>
          <w:sz w:val="28"/>
          <w:szCs w:val="28"/>
        </w:rPr>
      </w:pPr>
      <w:r>
        <w:rPr>
          <w:rStyle w:val="notranslate"/>
          <w:rFonts w:ascii="Arial" w:hAnsi="Arial" w:cs="Arial"/>
          <w:sz w:val="28"/>
          <w:szCs w:val="28"/>
        </w:rPr>
        <w:t xml:space="preserve">Islam mengajar </w:t>
      </w:r>
      <w:r w:rsidR="00730C4B">
        <w:rPr>
          <w:rStyle w:val="notranslate"/>
          <w:rFonts w:ascii="Arial" w:hAnsi="Arial" w:cs="Arial"/>
          <w:sz w:val="28"/>
          <w:szCs w:val="28"/>
        </w:rPr>
        <w:t xml:space="preserve">umatnya </w:t>
      </w:r>
      <w:r>
        <w:rPr>
          <w:rStyle w:val="notranslate"/>
          <w:rFonts w:ascii="Arial" w:hAnsi="Arial" w:cs="Arial"/>
          <w:sz w:val="28"/>
          <w:szCs w:val="28"/>
        </w:rPr>
        <w:t xml:space="preserve">agar </w:t>
      </w:r>
      <w:r w:rsidR="00730C4B">
        <w:rPr>
          <w:rStyle w:val="notranslate"/>
          <w:rFonts w:ascii="Arial" w:hAnsi="Arial" w:cs="Arial"/>
          <w:sz w:val="28"/>
          <w:szCs w:val="28"/>
        </w:rPr>
        <w:t xml:space="preserve">menjadikan </w:t>
      </w:r>
      <w:r>
        <w:rPr>
          <w:rStyle w:val="notranslate"/>
          <w:rFonts w:ascii="Arial" w:hAnsi="Arial" w:cs="Arial"/>
          <w:sz w:val="28"/>
          <w:szCs w:val="28"/>
        </w:rPr>
        <w:t xml:space="preserve">rumahtangga </w:t>
      </w:r>
      <w:r w:rsidR="00730C4B">
        <w:rPr>
          <w:rStyle w:val="notranslate"/>
          <w:rFonts w:ascii="Arial" w:hAnsi="Arial" w:cs="Arial"/>
          <w:sz w:val="28"/>
          <w:szCs w:val="28"/>
        </w:rPr>
        <w:t xml:space="preserve">sebagai </w:t>
      </w:r>
      <w:r>
        <w:rPr>
          <w:rStyle w:val="notranslate"/>
          <w:rFonts w:ascii="Arial" w:hAnsi="Arial" w:cs="Arial"/>
          <w:sz w:val="28"/>
          <w:szCs w:val="28"/>
        </w:rPr>
        <w:t>sebuah institusi yang aman</w:t>
      </w:r>
      <w:r w:rsidR="00457C36">
        <w:rPr>
          <w:rStyle w:val="notranslate"/>
          <w:rFonts w:ascii="Arial" w:hAnsi="Arial" w:cs="Arial"/>
          <w:sz w:val="28"/>
          <w:szCs w:val="28"/>
        </w:rPr>
        <w:t>, selamat</w:t>
      </w:r>
      <w:r w:rsidR="00A5672F">
        <w:rPr>
          <w:rStyle w:val="notranslate"/>
          <w:rFonts w:ascii="Arial" w:hAnsi="Arial" w:cs="Arial"/>
          <w:sz w:val="28"/>
          <w:szCs w:val="28"/>
        </w:rPr>
        <w:t>, sihat, harmoni</w:t>
      </w:r>
      <w:r>
        <w:rPr>
          <w:rStyle w:val="notranslate"/>
          <w:rFonts w:ascii="Arial" w:hAnsi="Arial" w:cs="Arial"/>
          <w:sz w:val="28"/>
          <w:szCs w:val="28"/>
        </w:rPr>
        <w:t xml:space="preserve"> dan bahagia buat seluruh ahli keluarga.</w:t>
      </w:r>
      <w:r w:rsidR="00A5672F">
        <w:rPr>
          <w:rStyle w:val="notranslate"/>
          <w:rFonts w:ascii="Arial" w:hAnsi="Arial" w:cs="Arial"/>
          <w:sz w:val="28"/>
          <w:szCs w:val="28"/>
        </w:rPr>
        <w:t xml:space="preserve"> </w:t>
      </w:r>
      <w:r w:rsidR="00710D2E">
        <w:rPr>
          <w:rStyle w:val="notranslate"/>
          <w:rFonts w:ascii="Arial" w:hAnsi="Arial" w:cs="Arial"/>
          <w:sz w:val="28"/>
          <w:szCs w:val="28"/>
        </w:rPr>
        <w:t xml:space="preserve">Oleh itu, pembinaan keluarga yang bahagia ini perlu dilihat kepada peranan dan tanggungjawab yang dimainkan oleh setiap isi rumah, merangkumi ibu bapa dan anak-anak. </w:t>
      </w:r>
      <w:r>
        <w:rPr>
          <w:rStyle w:val="notranslate"/>
          <w:rFonts w:ascii="Arial" w:hAnsi="Arial" w:cs="Arial"/>
          <w:sz w:val="28"/>
          <w:szCs w:val="28"/>
        </w:rPr>
        <w:t>Tanggungjawab ini haruslah disemai sejak di awal perkahwinan lagi supaya ibu bapa menjadi orang pertama memberi bimbingan dan tunjuk ajar yang betul kepada anak-anak. Allah SWT menjelaskan di dalam Surah Luqman ayat 13,</w:t>
      </w:r>
    </w:p>
    <w:p w:rsidR="00062199" w:rsidRPr="00874104" w:rsidRDefault="0088641C" w:rsidP="008216D6">
      <w:pPr>
        <w:spacing w:after="0" w:line="240" w:lineRule="auto"/>
        <w:jc w:val="both"/>
        <w:rPr>
          <w:rStyle w:val="notranslate"/>
          <w:rFonts w:ascii="Arial" w:hAnsi="Arial" w:cs="Arial"/>
          <w:sz w:val="28"/>
          <w:szCs w:val="28"/>
          <w:shd w:val="clear" w:color="auto" w:fill="FFFFFF"/>
        </w:rPr>
      </w:pPr>
      <w:r>
        <w:rPr>
          <w:rFonts w:ascii="Arial" w:hAnsi="Arial" w:cs="Arial"/>
          <w:b/>
          <w:bCs/>
          <w:noProof/>
          <w:sz w:val="28"/>
          <w:szCs w:val="28"/>
          <w:shd w:val="clear" w:color="auto" w:fill="FFFFFF"/>
        </w:rPr>
        <w:drawing>
          <wp:inline distT="0" distB="0" distL="0" distR="0">
            <wp:extent cx="5943600" cy="535940"/>
            <wp:effectExtent l="19050" t="0" r="0" b="0"/>
            <wp:docPr id="3" name="Picture 2" descr="untitled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3.bmp"/>
                    <pic:cNvPicPr/>
                  </pic:nvPicPr>
                  <pic:blipFill>
                    <a:blip r:embed="rId11"/>
                    <a:stretch>
                      <a:fillRect/>
                    </a:stretch>
                  </pic:blipFill>
                  <pic:spPr>
                    <a:xfrm>
                      <a:off x="0" y="0"/>
                      <a:ext cx="5943600" cy="535940"/>
                    </a:xfrm>
                    <a:prstGeom prst="rect">
                      <a:avLst/>
                    </a:prstGeom>
                  </pic:spPr>
                </pic:pic>
              </a:graphicData>
            </a:graphic>
          </wp:inline>
        </w:drawing>
      </w:r>
      <w:r w:rsidR="00062199" w:rsidRPr="00AB04D4">
        <w:rPr>
          <w:rStyle w:val="notranslate"/>
          <w:rFonts w:ascii="Arial" w:hAnsi="Arial" w:cs="Arial"/>
          <w:b/>
          <w:bCs/>
          <w:sz w:val="28"/>
          <w:szCs w:val="28"/>
          <w:shd w:val="clear" w:color="auto" w:fill="FFFFFF"/>
        </w:rPr>
        <w:t>Maksudnya</w:t>
      </w:r>
      <w:r w:rsidR="008216D6" w:rsidRPr="00AB04D4">
        <w:rPr>
          <w:rStyle w:val="notranslate"/>
          <w:rFonts w:ascii="Arial" w:hAnsi="Arial" w:cs="Arial"/>
          <w:b/>
          <w:bCs/>
          <w:sz w:val="28"/>
          <w:szCs w:val="28"/>
          <w:shd w:val="clear" w:color="auto" w:fill="FFFFFF"/>
        </w:rPr>
        <w:t>:</w:t>
      </w:r>
      <w:r w:rsidR="008216D6" w:rsidRPr="00874104">
        <w:rPr>
          <w:rStyle w:val="notranslate"/>
          <w:rFonts w:ascii="Arial" w:hAnsi="Arial" w:cs="Arial"/>
          <w:sz w:val="28"/>
          <w:szCs w:val="28"/>
          <w:shd w:val="clear" w:color="auto" w:fill="FFFFFF"/>
        </w:rPr>
        <w:t xml:space="preserve"> “</w:t>
      </w:r>
      <w:r w:rsidR="00062199" w:rsidRPr="00874104">
        <w:rPr>
          <w:rFonts w:ascii="Arial" w:hAnsi="Arial" w:cs="Arial"/>
          <w:i/>
          <w:iCs/>
          <w:sz w:val="28"/>
          <w:szCs w:val="28"/>
        </w:rPr>
        <w:t xml:space="preserve">Dan </w:t>
      </w:r>
      <w:r w:rsidR="008C1041">
        <w:rPr>
          <w:rFonts w:ascii="Arial" w:hAnsi="Arial" w:cs="Arial"/>
          <w:i/>
          <w:iCs/>
          <w:sz w:val="28"/>
          <w:szCs w:val="28"/>
        </w:rPr>
        <w:t xml:space="preserve">(ingatlah) </w:t>
      </w:r>
      <w:r w:rsidR="00062199" w:rsidRPr="00874104">
        <w:rPr>
          <w:rFonts w:ascii="Arial" w:hAnsi="Arial" w:cs="Arial"/>
          <w:i/>
          <w:iCs/>
          <w:sz w:val="28"/>
          <w:szCs w:val="28"/>
        </w:rPr>
        <w:t>tatkala Luqman berkata kepada anaknya, semasa ia memberi nasihat kepadanya</w:t>
      </w:r>
      <w:r w:rsidR="008216D6" w:rsidRPr="00874104">
        <w:rPr>
          <w:rFonts w:ascii="Arial" w:hAnsi="Arial" w:cs="Arial"/>
          <w:i/>
          <w:iCs/>
          <w:sz w:val="28"/>
          <w:szCs w:val="28"/>
        </w:rPr>
        <w:t>:</w:t>
      </w:r>
      <w:r w:rsidR="008216D6">
        <w:rPr>
          <w:rFonts w:ascii="Arial" w:hAnsi="Arial" w:cs="Arial"/>
          <w:i/>
          <w:iCs/>
          <w:sz w:val="28"/>
          <w:szCs w:val="28"/>
        </w:rPr>
        <w:t>”</w:t>
      </w:r>
      <w:r w:rsidR="00062199" w:rsidRPr="00874104">
        <w:rPr>
          <w:rFonts w:ascii="Arial" w:hAnsi="Arial" w:cs="Arial"/>
          <w:i/>
          <w:iCs/>
          <w:sz w:val="28"/>
          <w:szCs w:val="28"/>
        </w:rPr>
        <w:t>Wahai anak</w:t>
      </w:r>
      <w:r w:rsidR="008216D6">
        <w:rPr>
          <w:rFonts w:ascii="Arial" w:hAnsi="Arial" w:cs="Arial"/>
          <w:i/>
          <w:iCs/>
          <w:sz w:val="28"/>
          <w:szCs w:val="28"/>
        </w:rPr>
        <w:t xml:space="preserve"> kesayangan</w:t>
      </w:r>
      <w:r w:rsidR="00062199" w:rsidRPr="00874104">
        <w:rPr>
          <w:rFonts w:ascii="Arial" w:hAnsi="Arial" w:cs="Arial"/>
          <w:i/>
          <w:iCs/>
          <w:sz w:val="28"/>
          <w:szCs w:val="28"/>
        </w:rPr>
        <w:t xml:space="preserve">ku, janganlah engkau mempersekutukan Allah </w:t>
      </w:r>
      <w:r w:rsidR="008216D6">
        <w:rPr>
          <w:rFonts w:ascii="Arial" w:hAnsi="Arial" w:cs="Arial"/>
          <w:i/>
          <w:iCs/>
          <w:sz w:val="28"/>
          <w:szCs w:val="28"/>
        </w:rPr>
        <w:t xml:space="preserve">(dengan sesuatu yang lain), </w:t>
      </w:r>
      <w:r w:rsidR="00062199" w:rsidRPr="00874104">
        <w:rPr>
          <w:rFonts w:ascii="Arial" w:hAnsi="Arial" w:cs="Arial"/>
          <w:i/>
          <w:iCs/>
          <w:sz w:val="28"/>
          <w:szCs w:val="28"/>
        </w:rPr>
        <w:t>sesungguhnya perbuatan syirik itu adalah satu kezaliman yang besar.”</w:t>
      </w:r>
    </w:p>
    <w:p w:rsidR="00062199" w:rsidRPr="003A35CF" w:rsidRDefault="00062199" w:rsidP="00062199">
      <w:pPr>
        <w:pStyle w:val="NormalWeb"/>
        <w:shd w:val="clear" w:color="auto" w:fill="FFFFFF"/>
        <w:spacing w:before="0" w:beforeAutospacing="0" w:after="0" w:afterAutospacing="0" w:line="360" w:lineRule="auto"/>
        <w:ind w:firstLine="720"/>
        <w:jc w:val="both"/>
        <w:rPr>
          <w:rStyle w:val="notranslate"/>
          <w:rFonts w:ascii="Arial" w:hAnsi="Arial" w:cs="Arial"/>
          <w:sz w:val="16"/>
          <w:szCs w:val="16"/>
        </w:rPr>
      </w:pPr>
    </w:p>
    <w:p w:rsidR="00874104" w:rsidRPr="001E2B72" w:rsidRDefault="00874104" w:rsidP="00874104">
      <w:pPr>
        <w:spacing w:after="0" w:line="360" w:lineRule="auto"/>
        <w:jc w:val="both"/>
        <w:rPr>
          <w:rFonts w:ascii="Arial" w:hAnsi="Arial" w:cs="Arial"/>
          <w:b/>
          <w:bCs/>
          <w:sz w:val="28"/>
          <w:szCs w:val="28"/>
        </w:rPr>
      </w:pPr>
      <w:r w:rsidRPr="001E2B72">
        <w:rPr>
          <w:rFonts w:ascii="Arial" w:hAnsi="Arial" w:cs="Arial"/>
          <w:b/>
          <w:bCs/>
          <w:sz w:val="28"/>
          <w:szCs w:val="28"/>
        </w:rPr>
        <w:t>SIDANG JUMAAT YANG DIRAHMATI ALLAH,</w:t>
      </w:r>
    </w:p>
    <w:p w:rsidR="00874104" w:rsidRDefault="00874104" w:rsidP="00EA6953">
      <w:pPr>
        <w:shd w:val="clear" w:color="auto" w:fill="FFFFFF"/>
        <w:spacing w:after="0" w:line="360" w:lineRule="auto"/>
        <w:jc w:val="both"/>
        <w:rPr>
          <w:rFonts w:ascii="Arial" w:eastAsia="Times New Roman" w:hAnsi="Arial" w:cs="Arial"/>
          <w:sz w:val="28"/>
          <w:szCs w:val="28"/>
        </w:rPr>
      </w:pPr>
      <w:r>
        <w:rPr>
          <w:rFonts w:ascii="Arial" w:eastAsia="Times New Roman" w:hAnsi="Arial" w:cs="Arial"/>
          <w:sz w:val="28"/>
          <w:szCs w:val="28"/>
        </w:rPr>
        <w:tab/>
        <w:t xml:space="preserve">Dalam pembinaan keluarga bahagia ini, dasarnya </w:t>
      </w:r>
      <w:r w:rsidR="00EA6953">
        <w:rPr>
          <w:rFonts w:ascii="Arial" w:eastAsia="Times New Roman" w:hAnsi="Arial" w:cs="Arial"/>
          <w:sz w:val="28"/>
          <w:szCs w:val="28"/>
        </w:rPr>
        <w:t>perlu</w:t>
      </w:r>
      <w:r>
        <w:rPr>
          <w:rFonts w:ascii="Arial" w:eastAsia="Times New Roman" w:hAnsi="Arial" w:cs="Arial"/>
          <w:sz w:val="28"/>
          <w:szCs w:val="28"/>
        </w:rPr>
        <w:t xml:space="preserve"> selari dengan kehendak syarak agar ia memberi kesan yang baik kepada diri dan keluarga. </w:t>
      </w:r>
      <w:r w:rsidR="00EA6953">
        <w:rPr>
          <w:rFonts w:ascii="Arial" w:eastAsia="Times New Roman" w:hAnsi="Arial" w:cs="Arial"/>
          <w:sz w:val="28"/>
          <w:szCs w:val="28"/>
        </w:rPr>
        <w:t>Di samping itu, beberapa perkara perlu diambil perhatian iaitu:</w:t>
      </w:r>
    </w:p>
    <w:p w:rsidR="00874104" w:rsidRDefault="00874104" w:rsidP="008216D6">
      <w:pPr>
        <w:shd w:val="clear" w:color="auto" w:fill="FFFFFF"/>
        <w:spacing w:after="0" w:line="360" w:lineRule="auto"/>
        <w:ind w:firstLine="720"/>
        <w:jc w:val="both"/>
        <w:rPr>
          <w:rFonts w:ascii="Arial" w:eastAsia="Times New Roman" w:hAnsi="Arial" w:cs="Arial"/>
          <w:sz w:val="28"/>
          <w:szCs w:val="28"/>
        </w:rPr>
      </w:pPr>
      <w:r w:rsidRPr="00F87061">
        <w:rPr>
          <w:rFonts w:ascii="Arial" w:eastAsia="Times New Roman" w:hAnsi="Arial" w:cs="Arial"/>
          <w:b/>
          <w:bCs/>
          <w:sz w:val="28"/>
          <w:szCs w:val="28"/>
        </w:rPr>
        <w:lastRenderedPageBreak/>
        <w:t>Pertama</w:t>
      </w:r>
      <w:r>
        <w:rPr>
          <w:rFonts w:ascii="Arial" w:eastAsia="Times New Roman" w:hAnsi="Arial" w:cs="Arial"/>
          <w:sz w:val="28"/>
          <w:szCs w:val="28"/>
        </w:rPr>
        <w:t xml:space="preserve">, </w:t>
      </w:r>
      <w:r w:rsidR="00F87061">
        <w:rPr>
          <w:rFonts w:ascii="Arial" w:eastAsia="Times New Roman" w:hAnsi="Arial" w:cs="Arial"/>
          <w:sz w:val="28"/>
          <w:szCs w:val="28"/>
        </w:rPr>
        <w:t xml:space="preserve">meletakkan akidah yang kukuh dan mantap kepada Allah SWT sebagai asas </w:t>
      </w:r>
      <w:r>
        <w:rPr>
          <w:rFonts w:ascii="Arial" w:eastAsia="Times New Roman" w:hAnsi="Arial" w:cs="Arial"/>
          <w:sz w:val="28"/>
          <w:szCs w:val="28"/>
        </w:rPr>
        <w:t>utama</w:t>
      </w:r>
      <w:r w:rsidR="00F87061">
        <w:rPr>
          <w:rFonts w:ascii="Arial" w:eastAsia="Times New Roman" w:hAnsi="Arial" w:cs="Arial"/>
          <w:sz w:val="28"/>
          <w:szCs w:val="28"/>
        </w:rPr>
        <w:t xml:space="preserve"> dalam</w:t>
      </w:r>
      <w:r>
        <w:rPr>
          <w:rFonts w:ascii="Arial" w:eastAsia="Times New Roman" w:hAnsi="Arial" w:cs="Arial"/>
          <w:sz w:val="28"/>
          <w:szCs w:val="28"/>
        </w:rPr>
        <w:t xml:space="preserve"> pembinaan keluarga bahagia</w:t>
      </w:r>
      <w:r w:rsidR="00F87061">
        <w:rPr>
          <w:rFonts w:ascii="Arial" w:eastAsia="Times New Roman" w:hAnsi="Arial" w:cs="Arial"/>
          <w:sz w:val="28"/>
          <w:szCs w:val="28"/>
        </w:rPr>
        <w:t>.</w:t>
      </w:r>
      <w:r w:rsidR="00A5672F">
        <w:rPr>
          <w:rFonts w:ascii="Arial" w:eastAsia="Times New Roman" w:hAnsi="Arial" w:cs="Arial"/>
          <w:sz w:val="28"/>
          <w:szCs w:val="28"/>
        </w:rPr>
        <w:t xml:space="preserve"> </w:t>
      </w:r>
      <w:r w:rsidR="00F87061" w:rsidRPr="00F87061">
        <w:rPr>
          <w:rFonts w:ascii="Arial" w:eastAsia="Times New Roman" w:hAnsi="Arial" w:cs="Arial"/>
          <w:b/>
          <w:bCs/>
          <w:sz w:val="28"/>
          <w:szCs w:val="28"/>
        </w:rPr>
        <w:t>Kedua</w:t>
      </w:r>
      <w:r w:rsidR="00F87061">
        <w:rPr>
          <w:rFonts w:ascii="Arial" w:eastAsia="Times New Roman" w:hAnsi="Arial" w:cs="Arial"/>
          <w:sz w:val="28"/>
          <w:szCs w:val="28"/>
        </w:rPr>
        <w:t xml:space="preserve">, mematuhi garis panduan yang diajar oleh Islam dalam memahami tanggungjawab dan amanah yang dipikul. </w:t>
      </w:r>
      <w:r w:rsidR="00F87061" w:rsidRPr="00F87061">
        <w:rPr>
          <w:rFonts w:ascii="Arial" w:eastAsia="Times New Roman" w:hAnsi="Arial" w:cs="Arial"/>
          <w:b/>
          <w:bCs/>
          <w:sz w:val="28"/>
          <w:szCs w:val="28"/>
        </w:rPr>
        <w:t>Ketiga</w:t>
      </w:r>
      <w:r w:rsidR="00F87061">
        <w:rPr>
          <w:rFonts w:ascii="Arial" w:eastAsia="Times New Roman" w:hAnsi="Arial" w:cs="Arial"/>
          <w:sz w:val="28"/>
          <w:szCs w:val="28"/>
        </w:rPr>
        <w:t xml:space="preserve">, mengakui dan bersedia melaksanakan ketaatan sebagai suami, isteri dan anak-anak. </w:t>
      </w:r>
      <w:r w:rsidR="00F87061" w:rsidRPr="00F87061">
        <w:rPr>
          <w:rFonts w:ascii="Arial" w:eastAsia="Times New Roman" w:hAnsi="Arial" w:cs="Arial"/>
          <w:b/>
          <w:bCs/>
          <w:sz w:val="28"/>
          <w:szCs w:val="28"/>
        </w:rPr>
        <w:t>Keempat</w:t>
      </w:r>
      <w:r w:rsidR="00F87061">
        <w:rPr>
          <w:rFonts w:ascii="Arial" w:eastAsia="Times New Roman" w:hAnsi="Arial" w:cs="Arial"/>
          <w:sz w:val="28"/>
          <w:szCs w:val="28"/>
        </w:rPr>
        <w:t>, menjadikan diri sebagai contoh dan t</w:t>
      </w:r>
      <w:r w:rsidR="008216D6">
        <w:rPr>
          <w:rFonts w:ascii="Arial" w:eastAsia="Times New Roman" w:hAnsi="Arial" w:cs="Arial"/>
          <w:sz w:val="28"/>
          <w:szCs w:val="28"/>
        </w:rPr>
        <w:t>e</w:t>
      </w:r>
      <w:r w:rsidR="00F87061">
        <w:rPr>
          <w:rFonts w:ascii="Arial" w:eastAsia="Times New Roman" w:hAnsi="Arial" w:cs="Arial"/>
          <w:sz w:val="28"/>
          <w:szCs w:val="28"/>
        </w:rPr>
        <w:t xml:space="preserve">ladan yang terbaik. </w:t>
      </w:r>
      <w:r w:rsidR="00F87061" w:rsidRPr="00F87061">
        <w:rPr>
          <w:rFonts w:ascii="Arial" w:eastAsia="Times New Roman" w:hAnsi="Arial" w:cs="Arial"/>
          <w:b/>
          <w:bCs/>
          <w:sz w:val="28"/>
          <w:szCs w:val="28"/>
        </w:rPr>
        <w:t>Kelima</w:t>
      </w:r>
      <w:r w:rsidR="00F87061">
        <w:rPr>
          <w:rFonts w:ascii="Arial" w:eastAsia="Times New Roman" w:hAnsi="Arial" w:cs="Arial"/>
          <w:sz w:val="28"/>
          <w:szCs w:val="28"/>
        </w:rPr>
        <w:t>, sentiasa memupuk rasa kasih sayang dan silaturahim</w:t>
      </w:r>
      <w:r w:rsidR="00EA6953">
        <w:rPr>
          <w:rFonts w:ascii="Arial" w:eastAsia="Times New Roman" w:hAnsi="Arial" w:cs="Arial"/>
          <w:sz w:val="28"/>
          <w:szCs w:val="28"/>
        </w:rPr>
        <w:t xml:space="preserve"> dalam suasana ceria.</w:t>
      </w:r>
    </w:p>
    <w:p w:rsidR="00B2644E" w:rsidRDefault="00A5672F" w:rsidP="00B2644E">
      <w:pPr>
        <w:shd w:val="clear" w:color="auto" w:fill="FFFFFF"/>
        <w:spacing w:after="0" w:line="360" w:lineRule="auto"/>
        <w:ind w:firstLine="720"/>
        <w:jc w:val="both"/>
        <w:rPr>
          <w:rFonts w:ascii="Arial" w:hAnsi="Arial" w:cs="Arial"/>
          <w:sz w:val="28"/>
          <w:szCs w:val="28"/>
        </w:rPr>
      </w:pPr>
      <w:r w:rsidRPr="00A5672F">
        <w:rPr>
          <w:rFonts w:ascii="Arial" w:hAnsi="Arial" w:cs="Arial"/>
          <w:sz w:val="28"/>
          <w:szCs w:val="28"/>
        </w:rPr>
        <w:t xml:space="preserve">Imam Ibnu Katsir </w:t>
      </w:r>
      <w:r w:rsidR="00570933">
        <w:rPr>
          <w:rFonts w:ascii="Arial" w:hAnsi="Arial" w:cs="Arial"/>
          <w:sz w:val="28"/>
          <w:szCs w:val="28"/>
        </w:rPr>
        <w:t xml:space="preserve">rahimahullah </w:t>
      </w:r>
      <w:r w:rsidR="00B2644E">
        <w:rPr>
          <w:rFonts w:ascii="Arial" w:hAnsi="Arial" w:cs="Arial"/>
          <w:sz w:val="28"/>
          <w:szCs w:val="28"/>
        </w:rPr>
        <w:t>menyata</w:t>
      </w:r>
      <w:r w:rsidR="00570933">
        <w:rPr>
          <w:rFonts w:ascii="Arial" w:hAnsi="Arial" w:cs="Arial"/>
          <w:sz w:val="28"/>
          <w:szCs w:val="28"/>
        </w:rPr>
        <w:t xml:space="preserve">kan bahawa </w:t>
      </w:r>
      <w:r w:rsidRPr="00A5672F">
        <w:rPr>
          <w:rFonts w:ascii="Arial" w:hAnsi="Arial" w:cs="Arial"/>
          <w:sz w:val="28"/>
          <w:szCs w:val="28"/>
        </w:rPr>
        <w:t xml:space="preserve">Allah </w:t>
      </w:r>
      <w:r w:rsidR="00570933">
        <w:rPr>
          <w:rFonts w:ascii="Arial" w:hAnsi="Arial" w:cs="Arial"/>
          <w:sz w:val="28"/>
          <w:szCs w:val="28"/>
        </w:rPr>
        <w:t>SWT menganugerahkan satu nikmat yang sangat besar untuk</w:t>
      </w:r>
      <w:r w:rsidRPr="00A5672F">
        <w:rPr>
          <w:rFonts w:ascii="Arial" w:hAnsi="Arial" w:cs="Arial"/>
          <w:sz w:val="28"/>
          <w:szCs w:val="28"/>
        </w:rPr>
        <w:t xml:space="preserve"> hamba</w:t>
      </w:r>
      <w:r w:rsidR="00570933">
        <w:rPr>
          <w:rFonts w:ascii="Arial" w:hAnsi="Arial" w:cs="Arial"/>
          <w:sz w:val="28"/>
          <w:szCs w:val="28"/>
        </w:rPr>
        <w:t>-</w:t>
      </w:r>
      <w:r w:rsidRPr="00A5672F">
        <w:rPr>
          <w:rFonts w:ascii="Arial" w:hAnsi="Arial" w:cs="Arial"/>
          <w:sz w:val="28"/>
          <w:szCs w:val="28"/>
        </w:rPr>
        <w:t>N</w:t>
      </w:r>
      <w:r w:rsidR="00570933">
        <w:rPr>
          <w:rFonts w:ascii="Arial" w:hAnsi="Arial" w:cs="Arial"/>
          <w:sz w:val="28"/>
          <w:szCs w:val="28"/>
        </w:rPr>
        <w:t>ya</w:t>
      </w:r>
      <w:r w:rsidRPr="00A5672F">
        <w:rPr>
          <w:rFonts w:ascii="Arial" w:hAnsi="Arial" w:cs="Arial"/>
          <w:sz w:val="28"/>
          <w:szCs w:val="28"/>
        </w:rPr>
        <w:t xml:space="preserve"> </w:t>
      </w:r>
      <w:r w:rsidR="00570933">
        <w:rPr>
          <w:rFonts w:ascii="Arial" w:hAnsi="Arial" w:cs="Arial"/>
          <w:sz w:val="28"/>
          <w:szCs w:val="28"/>
        </w:rPr>
        <w:t xml:space="preserve">yang beriman, di mana anak-anak atau ahli keluarga mereka </w:t>
      </w:r>
      <w:r w:rsidRPr="00A5672F">
        <w:rPr>
          <w:rFonts w:ascii="Arial" w:hAnsi="Arial" w:cs="Arial"/>
          <w:sz w:val="28"/>
          <w:szCs w:val="28"/>
        </w:rPr>
        <w:t xml:space="preserve">akan </w:t>
      </w:r>
      <w:r w:rsidR="00570933">
        <w:rPr>
          <w:rFonts w:ascii="Arial" w:hAnsi="Arial" w:cs="Arial"/>
          <w:sz w:val="28"/>
          <w:szCs w:val="28"/>
        </w:rPr>
        <w:t xml:space="preserve">dihimpunkan semula oleh Allah SWT bersama ibu bapa </w:t>
      </w:r>
      <w:r w:rsidRPr="00A5672F">
        <w:rPr>
          <w:rFonts w:ascii="Arial" w:hAnsi="Arial" w:cs="Arial"/>
          <w:sz w:val="28"/>
          <w:szCs w:val="28"/>
        </w:rPr>
        <w:t xml:space="preserve">mereka di </w:t>
      </w:r>
      <w:r w:rsidR="00570933">
        <w:rPr>
          <w:rFonts w:ascii="Arial" w:hAnsi="Arial" w:cs="Arial"/>
          <w:sz w:val="28"/>
          <w:szCs w:val="28"/>
        </w:rPr>
        <w:t>dalam syurga. Perhimpunan ini merupakan peny</w:t>
      </w:r>
      <w:r w:rsidRPr="00A5672F">
        <w:rPr>
          <w:rFonts w:ascii="Arial" w:hAnsi="Arial" w:cs="Arial"/>
          <w:sz w:val="28"/>
          <w:szCs w:val="28"/>
        </w:rPr>
        <w:t>empu</w:t>
      </w:r>
      <w:r w:rsidR="008216D6">
        <w:rPr>
          <w:rFonts w:ascii="Arial" w:hAnsi="Arial" w:cs="Arial"/>
          <w:sz w:val="28"/>
          <w:szCs w:val="28"/>
        </w:rPr>
        <w:t>r</w:t>
      </w:r>
      <w:r w:rsidRPr="00A5672F">
        <w:rPr>
          <w:rFonts w:ascii="Arial" w:hAnsi="Arial" w:cs="Arial"/>
          <w:sz w:val="28"/>
          <w:szCs w:val="28"/>
        </w:rPr>
        <w:t xml:space="preserve">naan nikmat Allah </w:t>
      </w:r>
      <w:r w:rsidR="00570933">
        <w:rPr>
          <w:rFonts w:ascii="Arial" w:hAnsi="Arial" w:cs="Arial"/>
          <w:sz w:val="28"/>
          <w:szCs w:val="28"/>
        </w:rPr>
        <w:t xml:space="preserve">SWT ke </w:t>
      </w:r>
      <w:r w:rsidRPr="00A5672F">
        <w:rPr>
          <w:rFonts w:ascii="Arial" w:hAnsi="Arial" w:cs="Arial"/>
          <w:sz w:val="28"/>
          <w:szCs w:val="28"/>
        </w:rPr>
        <w:t xml:space="preserve">atas mereka </w:t>
      </w:r>
      <w:r w:rsidR="00570933">
        <w:rPr>
          <w:rFonts w:ascii="Arial" w:hAnsi="Arial" w:cs="Arial"/>
          <w:sz w:val="28"/>
          <w:szCs w:val="28"/>
        </w:rPr>
        <w:t xml:space="preserve">yang pernah </w:t>
      </w:r>
      <w:r w:rsidRPr="00A5672F">
        <w:rPr>
          <w:rFonts w:ascii="Arial" w:hAnsi="Arial" w:cs="Arial"/>
          <w:sz w:val="28"/>
          <w:szCs w:val="28"/>
        </w:rPr>
        <w:t>berkumpul di</w:t>
      </w:r>
      <w:r w:rsidR="00B2644E">
        <w:rPr>
          <w:rFonts w:ascii="Arial" w:hAnsi="Arial" w:cs="Arial"/>
          <w:sz w:val="28"/>
          <w:szCs w:val="28"/>
        </w:rPr>
        <w:t xml:space="preserve"> </w:t>
      </w:r>
      <w:r w:rsidRPr="00A5672F">
        <w:rPr>
          <w:rFonts w:ascii="Arial" w:hAnsi="Arial" w:cs="Arial"/>
          <w:sz w:val="28"/>
          <w:szCs w:val="28"/>
        </w:rPr>
        <w:t xml:space="preserve">dunia </w:t>
      </w:r>
      <w:r w:rsidR="00B2644E">
        <w:rPr>
          <w:rFonts w:ascii="Arial" w:hAnsi="Arial" w:cs="Arial"/>
          <w:sz w:val="28"/>
          <w:szCs w:val="28"/>
        </w:rPr>
        <w:t>ini sebagai sebuah keluarga yang diasaskan dengan keimanan,</w:t>
      </w:r>
      <w:r w:rsidRPr="00A5672F">
        <w:rPr>
          <w:rFonts w:ascii="Arial" w:hAnsi="Arial" w:cs="Arial"/>
          <w:sz w:val="28"/>
          <w:szCs w:val="28"/>
        </w:rPr>
        <w:t xml:space="preserve"> meskipun mereka ber</w:t>
      </w:r>
      <w:r w:rsidR="00B2644E">
        <w:rPr>
          <w:rFonts w:ascii="Arial" w:hAnsi="Arial" w:cs="Arial"/>
          <w:sz w:val="28"/>
          <w:szCs w:val="28"/>
        </w:rPr>
        <w:t>beza</w:t>
      </w:r>
      <w:r w:rsidRPr="00A5672F">
        <w:rPr>
          <w:rFonts w:ascii="Arial" w:hAnsi="Arial" w:cs="Arial"/>
          <w:sz w:val="28"/>
          <w:szCs w:val="28"/>
        </w:rPr>
        <w:t xml:space="preserve"> </w:t>
      </w:r>
      <w:r w:rsidR="00B2644E">
        <w:rPr>
          <w:rFonts w:ascii="Arial" w:hAnsi="Arial" w:cs="Arial"/>
          <w:sz w:val="28"/>
          <w:szCs w:val="28"/>
        </w:rPr>
        <w:t xml:space="preserve">dari segi </w:t>
      </w:r>
      <w:r w:rsidRPr="00A5672F">
        <w:rPr>
          <w:rFonts w:ascii="Arial" w:hAnsi="Arial" w:cs="Arial"/>
          <w:sz w:val="28"/>
          <w:szCs w:val="28"/>
        </w:rPr>
        <w:t>amalan</w:t>
      </w:r>
      <w:r w:rsidR="00B2644E">
        <w:rPr>
          <w:rFonts w:ascii="Arial" w:hAnsi="Arial" w:cs="Arial"/>
          <w:sz w:val="28"/>
          <w:szCs w:val="28"/>
        </w:rPr>
        <w:t>. Allah SWT menjelaskan di dalam Surah at-Thur ayat 21,</w:t>
      </w:r>
    </w:p>
    <w:p w:rsidR="00B2644E" w:rsidRPr="00776A7F" w:rsidRDefault="0088641C" w:rsidP="008216D6">
      <w:pPr>
        <w:spacing w:after="0" w:line="240" w:lineRule="auto"/>
        <w:jc w:val="both"/>
        <w:rPr>
          <w:rFonts w:ascii="Arial" w:hAnsi="Arial" w:cs="Arial"/>
          <w:b/>
          <w:bCs/>
          <w:sz w:val="28"/>
          <w:szCs w:val="28"/>
        </w:rPr>
      </w:pPr>
      <w:r>
        <w:rPr>
          <w:rFonts w:ascii="QCF_P524" w:eastAsia="Times New Roman" w:hAnsi="QCF_P524" w:cs="QCF_P524"/>
          <w:b/>
          <w:bCs/>
          <w:noProof/>
          <w:sz w:val="44"/>
          <w:szCs w:val="44"/>
        </w:rPr>
        <w:drawing>
          <wp:inline distT="0" distB="0" distL="0" distR="0">
            <wp:extent cx="5937250" cy="9906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37250" cy="990600"/>
                    </a:xfrm>
                    <a:prstGeom prst="rect">
                      <a:avLst/>
                    </a:prstGeom>
                    <a:noFill/>
                    <a:ln w="9525">
                      <a:noFill/>
                      <a:miter lim="800000"/>
                      <a:headEnd/>
                      <a:tailEnd/>
                    </a:ln>
                  </pic:spPr>
                </pic:pic>
              </a:graphicData>
            </a:graphic>
          </wp:inline>
        </w:drawing>
      </w:r>
      <w:r w:rsidR="00B2644E" w:rsidRPr="008216D6">
        <w:rPr>
          <w:rFonts w:ascii="Arial" w:hAnsi="Arial" w:cs="Arial"/>
          <w:b/>
          <w:bCs/>
          <w:sz w:val="28"/>
          <w:szCs w:val="28"/>
        </w:rPr>
        <w:t>Maksudnya</w:t>
      </w:r>
      <w:r w:rsidR="008216D6" w:rsidRPr="008216D6">
        <w:rPr>
          <w:rFonts w:ascii="Arial" w:hAnsi="Arial" w:cs="Arial"/>
          <w:b/>
          <w:bCs/>
          <w:sz w:val="28"/>
          <w:szCs w:val="28"/>
        </w:rPr>
        <w:t>:</w:t>
      </w:r>
      <w:r w:rsidR="008216D6" w:rsidRPr="008216D6">
        <w:rPr>
          <w:rFonts w:ascii="Arial" w:hAnsi="Arial" w:cs="Arial"/>
          <w:i/>
          <w:iCs/>
          <w:sz w:val="28"/>
          <w:szCs w:val="28"/>
        </w:rPr>
        <w:t xml:space="preserve"> “</w:t>
      </w:r>
      <w:r w:rsidR="008216D6" w:rsidRPr="008216D6">
        <w:rPr>
          <w:rStyle w:val="apple-converted-space"/>
          <w:rFonts w:ascii="Arial" w:hAnsi="Arial" w:cs="Arial"/>
          <w:i/>
          <w:iCs/>
          <w:sz w:val="28"/>
          <w:szCs w:val="28"/>
        </w:rPr>
        <w:t>Dan</w:t>
      </w:r>
      <w:r w:rsidR="00B2644E" w:rsidRPr="008216D6">
        <w:rPr>
          <w:rFonts w:ascii="Arial" w:hAnsi="Arial" w:cs="Arial"/>
          <w:i/>
          <w:iCs/>
          <w:sz w:val="44"/>
          <w:szCs w:val="44"/>
        </w:rPr>
        <w:t xml:space="preserve"> </w:t>
      </w:r>
      <w:r w:rsidR="00B2644E" w:rsidRPr="00776A7F">
        <w:rPr>
          <w:rFonts w:ascii="Arial" w:hAnsi="Arial" w:cs="Arial"/>
          <w:i/>
          <w:iCs/>
          <w:sz w:val="28"/>
          <w:szCs w:val="28"/>
        </w:rPr>
        <w:t>orang</w:t>
      </w:r>
      <w:r w:rsidR="008216D6">
        <w:rPr>
          <w:rFonts w:ascii="Arial" w:hAnsi="Arial" w:cs="Arial"/>
          <w:i/>
          <w:iCs/>
          <w:sz w:val="28"/>
          <w:szCs w:val="28"/>
        </w:rPr>
        <w:t>-orang</w:t>
      </w:r>
      <w:r w:rsidR="00B2644E" w:rsidRPr="00776A7F">
        <w:rPr>
          <w:rFonts w:ascii="Arial" w:hAnsi="Arial" w:cs="Arial"/>
          <w:i/>
          <w:iCs/>
          <w:sz w:val="28"/>
          <w:szCs w:val="28"/>
        </w:rPr>
        <w:t xml:space="preserve"> yang beriman yang diturut oleh zuriat keturunannya dengan keadaan beriman, Kami hubungkan </w:t>
      </w:r>
      <w:r w:rsidR="008216D6">
        <w:rPr>
          <w:rFonts w:ascii="Arial" w:hAnsi="Arial" w:cs="Arial"/>
          <w:i/>
          <w:iCs/>
          <w:sz w:val="28"/>
          <w:szCs w:val="28"/>
        </w:rPr>
        <w:t xml:space="preserve">(himpunkan) </w:t>
      </w:r>
      <w:r w:rsidR="00B2644E" w:rsidRPr="00776A7F">
        <w:rPr>
          <w:rFonts w:ascii="Arial" w:hAnsi="Arial" w:cs="Arial"/>
          <w:i/>
          <w:iCs/>
          <w:sz w:val="28"/>
          <w:szCs w:val="28"/>
        </w:rPr>
        <w:t xml:space="preserve">zuriat </w:t>
      </w:r>
      <w:r w:rsidR="008216D6">
        <w:rPr>
          <w:rFonts w:ascii="Arial" w:hAnsi="Arial" w:cs="Arial"/>
          <w:i/>
          <w:iCs/>
          <w:sz w:val="28"/>
          <w:szCs w:val="28"/>
        </w:rPr>
        <w:t xml:space="preserve">keturunannya itu dengan </w:t>
      </w:r>
      <w:r w:rsidR="00B2644E" w:rsidRPr="00776A7F">
        <w:rPr>
          <w:rFonts w:ascii="Arial" w:hAnsi="Arial" w:cs="Arial"/>
          <w:i/>
          <w:iCs/>
          <w:sz w:val="28"/>
          <w:szCs w:val="28"/>
        </w:rPr>
        <w:t xml:space="preserve">mereka </w:t>
      </w:r>
      <w:r w:rsidR="008216D6">
        <w:rPr>
          <w:rFonts w:ascii="Arial" w:hAnsi="Arial" w:cs="Arial"/>
          <w:i/>
          <w:iCs/>
          <w:sz w:val="28"/>
          <w:szCs w:val="28"/>
        </w:rPr>
        <w:t xml:space="preserve">(di dalam Syurga); </w:t>
      </w:r>
      <w:r w:rsidR="00B2644E" w:rsidRPr="00776A7F">
        <w:rPr>
          <w:rFonts w:ascii="Arial" w:hAnsi="Arial" w:cs="Arial"/>
          <w:i/>
          <w:iCs/>
          <w:sz w:val="28"/>
          <w:szCs w:val="28"/>
        </w:rPr>
        <w:t xml:space="preserve">dan Kami </w:t>
      </w:r>
      <w:r w:rsidR="008216D6">
        <w:rPr>
          <w:rFonts w:ascii="Arial" w:hAnsi="Arial" w:cs="Arial"/>
          <w:i/>
          <w:iCs/>
          <w:sz w:val="28"/>
          <w:szCs w:val="28"/>
        </w:rPr>
        <w:t xml:space="preserve">(dengan itu) </w:t>
      </w:r>
      <w:r w:rsidR="00B2644E" w:rsidRPr="00776A7F">
        <w:rPr>
          <w:rFonts w:ascii="Arial" w:hAnsi="Arial" w:cs="Arial"/>
          <w:i/>
          <w:iCs/>
          <w:sz w:val="28"/>
          <w:szCs w:val="28"/>
        </w:rPr>
        <w:t>tidak mengurangi sedikitpun dari pahala amal-amal mereka; tiap-tiap seorang manusia terikat dengan amal yang dikerjakannya</w:t>
      </w:r>
      <w:r w:rsidR="00B2644E" w:rsidRPr="00776A7F">
        <w:rPr>
          <w:rFonts w:ascii="Arial" w:hAnsi="Arial" w:cs="Arial"/>
          <w:sz w:val="28"/>
          <w:szCs w:val="28"/>
        </w:rPr>
        <w:t>.”</w:t>
      </w:r>
    </w:p>
    <w:p w:rsidR="00B2644E" w:rsidRPr="003A35CF" w:rsidRDefault="00B2644E" w:rsidP="00B2644E">
      <w:pPr>
        <w:shd w:val="clear" w:color="auto" w:fill="FFFFFF"/>
        <w:spacing w:after="0" w:line="360" w:lineRule="auto"/>
        <w:ind w:firstLine="720"/>
        <w:jc w:val="both"/>
        <w:rPr>
          <w:rFonts w:ascii="Arial" w:hAnsi="Arial" w:cs="Arial"/>
          <w:sz w:val="16"/>
          <w:szCs w:val="16"/>
        </w:rPr>
      </w:pPr>
    </w:p>
    <w:p w:rsidR="00B2644E" w:rsidRPr="001E2B72" w:rsidRDefault="00B2644E" w:rsidP="00B2644E">
      <w:pPr>
        <w:spacing w:after="0" w:line="360" w:lineRule="auto"/>
        <w:jc w:val="both"/>
        <w:rPr>
          <w:rFonts w:ascii="Arial" w:hAnsi="Arial" w:cs="Arial"/>
          <w:b/>
          <w:bCs/>
          <w:sz w:val="28"/>
          <w:szCs w:val="28"/>
        </w:rPr>
      </w:pPr>
      <w:r w:rsidRPr="001E2B72">
        <w:rPr>
          <w:rFonts w:ascii="Arial" w:hAnsi="Arial" w:cs="Arial"/>
          <w:b/>
          <w:bCs/>
          <w:sz w:val="28"/>
          <w:szCs w:val="28"/>
        </w:rPr>
        <w:t>SIDANG JUMAAT YANG DIRAHMATI ALLAH,</w:t>
      </w:r>
    </w:p>
    <w:p w:rsidR="00B2644E" w:rsidRDefault="00EE157F" w:rsidP="00B2644E">
      <w:pPr>
        <w:shd w:val="clear" w:color="auto" w:fill="FFFFFF"/>
        <w:spacing w:after="0" w:line="360" w:lineRule="auto"/>
        <w:ind w:firstLine="720"/>
        <w:jc w:val="both"/>
        <w:rPr>
          <w:rFonts w:ascii="Arial" w:eastAsia="Times New Roman" w:hAnsi="Arial" w:cs="Arial"/>
          <w:sz w:val="28"/>
          <w:szCs w:val="28"/>
        </w:rPr>
      </w:pPr>
      <w:r>
        <w:rPr>
          <w:rFonts w:ascii="Arial" w:eastAsia="Times New Roman" w:hAnsi="Arial" w:cs="Arial"/>
          <w:sz w:val="28"/>
          <w:szCs w:val="28"/>
        </w:rPr>
        <w:t xml:space="preserve">Membentuk </w:t>
      </w:r>
      <w:r w:rsidR="008216D6">
        <w:rPr>
          <w:rFonts w:ascii="Arial" w:eastAsia="Times New Roman" w:hAnsi="Arial" w:cs="Arial"/>
          <w:sz w:val="28"/>
          <w:szCs w:val="28"/>
        </w:rPr>
        <w:t>se</w:t>
      </w:r>
      <w:r>
        <w:rPr>
          <w:rFonts w:ascii="Arial" w:eastAsia="Times New Roman" w:hAnsi="Arial" w:cs="Arial"/>
          <w:sz w:val="28"/>
          <w:szCs w:val="28"/>
        </w:rPr>
        <w:t>sebuah keluarga bukanlah untuk sehari dua sahaja, bahkan ia berterusan selama mana hayat dikandung badan.</w:t>
      </w:r>
      <w:r w:rsidR="00862169">
        <w:rPr>
          <w:rFonts w:ascii="Arial" w:eastAsia="Times New Roman" w:hAnsi="Arial" w:cs="Arial"/>
          <w:sz w:val="28"/>
          <w:szCs w:val="28"/>
        </w:rPr>
        <w:t xml:space="preserve"> Justeru, kejayaan ibu bapa membentuk keluarga beriman akan menjadi cermin kepada anak-anak apabila mereka membina keluarga pada masa akan </w:t>
      </w:r>
      <w:r w:rsidR="00862169">
        <w:rPr>
          <w:rFonts w:ascii="Arial" w:eastAsia="Times New Roman" w:hAnsi="Arial" w:cs="Arial"/>
          <w:sz w:val="28"/>
          <w:szCs w:val="28"/>
        </w:rPr>
        <w:lastRenderedPageBreak/>
        <w:t xml:space="preserve">datang. </w:t>
      </w:r>
      <w:r w:rsidR="00B2644E">
        <w:rPr>
          <w:rFonts w:ascii="Arial" w:eastAsia="Times New Roman" w:hAnsi="Arial" w:cs="Arial"/>
          <w:sz w:val="28"/>
          <w:szCs w:val="28"/>
        </w:rPr>
        <w:t>I</w:t>
      </w:r>
      <w:r w:rsidR="00862169">
        <w:rPr>
          <w:rFonts w:ascii="Arial" w:eastAsia="Times New Roman" w:hAnsi="Arial" w:cs="Arial"/>
          <w:sz w:val="28"/>
          <w:szCs w:val="28"/>
        </w:rPr>
        <w:t>bu bapa mempunyai pengaruh yang kuat terhadap kehidupan anak-anak.</w:t>
      </w:r>
      <w:r w:rsidR="00B2644E">
        <w:rPr>
          <w:rFonts w:ascii="Arial" w:eastAsia="Times New Roman" w:hAnsi="Arial" w:cs="Arial"/>
          <w:sz w:val="28"/>
          <w:szCs w:val="28"/>
        </w:rPr>
        <w:t xml:space="preserve"> </w:t>
      </w:r>
    </w:p>
    <w:p w:rsidR="008F3FC9" w:rsidRDefault="00B2644E" w:rsidP="007562A9">
      <w:pPr>
        <w:shd w:val="clear" w:color="auto" w:fill="FFFFFF"/>
        <w:spacing w:after="0" w:line="360" w:lineRule="auto"/>
        <w:ind w:firstLine="720"/>
        <w:jc w:val="both"/>
        <w:rPr>
          <w:rFonts w:ascii="Arial" w:eastAsia="Times New Roman" w:hAnsi="Arial" w:cs="Arial"/>
          <w:sz w:val="28"/>
          <w:szCs w:val="28"/>
        </w:rPr>
      </w:pPr>
      <w:r w:rsidRPr="003E765E">
        <w:rPr>
          <w:rFonts w:ascii="Arial" w:eastAsia="Times New Roman" w:hAnsi="Arial" w:cs="Arial"/>
          <w:sz w:val="28"/>
          <w:szCs w:val="28"/>
        </w:rPr>
        <w:t>Keluarga yang harmoni dan bahagia hanya akan dapat diwujudkan jika setiap individu yang menganggotainya telah melalui pelbagai proses pemupukan kejiwaan yang berkesan sejak kecil. Kesediaan setiap anggota untuk bersedia berkorban dan bertolak asur sesama mereka akan memudahkan proses pemupukan keluarga bahagia ini. Sesungguhnya keluarga bahagia merupakan asas pembentukan masyarakat yang penyayang dan masyarakat yang maju. Jika pincang keluarga</w:t>
      </w:r>
      <w:r>
        <w:rPr>
          <w:rFonts w:ascii="Arial" w:eastAsia="Times New Roman" w:hAnsi="Arial" w:cs="Arial"/>
          <w:sz w:val="28"/>
          <w:szCs w:val="28"/>
        </w:rPr>
        <w:t>,</w:t>
      </w:r>
      <w:r w:rsidRPr="003E765E">
        <w:rPr>
          <w:rFonts w:ascii="Arial" w:eastAsia="Times New Roman" w:hAnsi="Arial" w:cs="Arial"/>
          <w:sz w:val="28"/>
          <w:szCs w:val="28"/>
        </w:rPr>
        <w:t xml:space="preserve"> maka pincanglah masyarakatnya. </w:t>
      </w:r>
    </w:p>
    <w:p w:rsidR="007562A9" w:rsidRDefault="007562A9" w:rsidP="00D1612D">
      <w:pPr>
        <w:shd w:val="clear" w:color="auto" w:fill="FFFFFF"/>
        <w:spacing w:after="0" w:line="360" w:lineRule="auto"/>
        <w:ind w:firstLine="720"/>
        <w:jc w:val="both"/>
        <w:rPr>
          <w:rFonts w:ascii="Arial" w:eastAsia="Times New Roman" w:hAnsi="Arial" w:cs="Arial"/>
          <w:sz w:val="28"/>
          <w:szCs w:val="28"/>
        </w:rPr>
      </w:pPr>
      <w:r>
        <w:rPr>
          <w:rFonts w:ascii="Arial" w:eastAsia="Times New Roman" w:hAnsi="Arial" w:cs="Arial"/>
          <w:sz w:val="28"/>
          <w:szCs w:val="28"/>
        </w:rPr>
        <w:t xml:space="preserve">Sempena sambutan </w:t>
      </w:r>
      <w:r w:rsidRPr="001C068F">
        <w:rPr>
          <w:rFonts w:ascii="Arial" w:eastAsia="Times New Roman" w:hAnsi="Arial" w:cs="Arial"/>
          <w:b/>
          <w:bCs/>
          <w:sz w:val="28"/>
          <w:szCs w:val="28"/>
        </w:rPr>
        <w:t xml:space="preserve">Bulan Keluarga Kebangsaan 1Malaysia </w:t>
      </w:r>
      <w:r w:rsidR="00D1612D">
        <w:rPr>
          <w:rFonts w:ascii="Arial" w:eastAsia="Times New Roman" w:hAnsi="Arial" w:cs="Arial"/>
          <w:sz w:val="28"/>
          <w:szCs w:val="28"/>
        </w:rPr>
        <w:t>yang diadakan pada bulan November setiap tahun,</w:t>
      </w:r>
      <w:r w:rsidR="00D1612D" w:rsidRPr="001C068F">
        <w:rPr>
          <w:rFonts w:ascii="Arial" w:eastAsia="Times New Roman" w:hAnsi="Arial" w:cs="Arial"/>
          <w:b/>
          <w:bCs/>
          <w:sz w:val="28"/>
          <w:szCs w:val="28"/>
        </w:rPr>
        <w:t xml:space="preserve"> </w:t>
      </w:r>
      <w:r w:rsidR="00D1612D" w:rsidRPr="00D1612D">
        <w:rPr>
          <w:rFonts w:ascii="Arial" w:eastAsia="Times New Roman" w:hAnsi="Arial" w:cs="Arial"/>
          <w:sz w:val="28"/>
          <w:szCs w:val="28"/>
        </w:rPr>
        <w:t>kali ini</w:t>
      </w:r>
      <w:r w:rsidR="00D1612D">
        <w:rPr>
          <w:rFonts w:ascii="Arial" w:eastAsia="Times New Roman" w:hAnsi="Arial" w:cs="Arial"/>
          <w:sz w:val="28"/>
          <w:szCs w:val="28"/>
        </w:rPr>
        <w:t xml:space="preserve"> dengan </w:t>
      </w:r>
      <w:r>
        <w:rPr>
          <w:rFonts w:ascii="Arial" w:eastAsia="Times New Roman" w:hAnsi="Arial" w:cs="Arial"/>
          <w:sz w:val="28"/>
          <w:szCs w:val="28"/>
        </w:rPr>
        <w:t xml:space="preserve">tema </w:t>
      </w:r>
      <w:r w:rsidRPr="001C068F">
        <w:rPr>
          <w:rFonts w:ascii="Arial" w:eastAsia="Times New Roman" w:hAnsi="Arial" w:cs="Arial"/>
          <w:b/>
          <w:bCs/>
          <w:i/>
          <w:iCs/>
          <w:sz w:val="28"/>
          <w:szCs w:val="28"/>
        </w:rPr>
        <w:t>“Saya Sayang Keluarga Saya”</w:t>
      </w:r>
      <w:r>
        <w:rPr>
          <w:rFonts w:ascii="Arial" w:eastAsia="Times New Roman" w:hAnsi="Arial" w:cs="Arial"/>
          <w:sz w:val="28"/>
          <w:szCs w:val="28"/>
        </w:rPr>
        <w:t>, mimbar menyeru sidang jemaah dan masyar</w:t>
      </w:r>
      <w:r w:rsidR="001C068F">
        <w:rPr>
          <w:rFonts w:ascii="Arial" w:eastAsia="Times New Roman" w:hAnsi="Arial" w:cs="Arial"/>
          <w:sz w:val="28"/>
          <w:szCs w:val="28"/>
        </w:rPr>
        <w:t>a</w:t>
      </w:r>
      <w:r>
        <w:rPr>
          <w:rFonts w:ascii="Arial" w:eastAsia="Times New Roman" w:hAnsi="Arial" w:cs="Arial"/>
          <w:sz w:val="28"/>
          <w:szCs w:val="28"/>
        </w:rPr>
        <w:t>kat di negara ini, marilah kita menyemai nilai KASIH iaitu kasih sayang, akhlak mulia, sihat dan selamat, berilmu dan harmoni dalam kehidupan</w:t>
      </w:r>
      <w:r w:rsidR="001C068F">
        <w:rPr>
          <w:rFonts w:ascii="Arial" w:eastAsia="Times New Roman" w:hAnsi="Arial" w:cs="Arial"/>
          <w:sz w:val="28"/>
          <w:szCs w:val="28"/>
        </w:rPr>
        <w:t xml:space="preserve"> keluarga kita</w:t>
      </w:r>
      <w:r>
        <w:rPr>
          <w:rFonts w:ascii="Arial" w:eastAsia="Times New Roman" w:hAnsi="Arial" w:cs="Arial"/>
          <w:sz w:val="28"/>
          <w:szCs w:val="28"/>
        </w:rPr>
        <w:t xml:space="preserve">. </w:t>
      </w:r>
    </w:p>
    <w:p w:rsidR="006C3A14" w:rsidRDefault="007562A9" w:rsidP="00EE14CB">
      <w:pPr>
        <w:shd w:val="clear" w:color="auto" w:fill="FFFFFF"/>
        <w:spacing w:after="0" w:line="360" w:lineRule="auto"/>
        <w:ind w:firstLine="720"/>
        <w:jc w:val="both"/>
        <w:rPr>
          <w:rStyle w:val="notranslate"/>
          <w:rFonts w:ascii="Arial" w:hAnsi="Arial" w:cs="Arial"/>
          <w:sz w:val="28"/>
          <w:szCs w:val="28"/>
        </w:rPr>
      </w:pPr>
      <w:r>
        <w:rPr>
          <w:rFonts w:ascii="Arial" w:eastAsia="Times New Roman" w:hAnsi="Arial" w:cs="Arial"/>
          <w:sz w:val="28"/>
          <w:szCs w:val="28"/>
        </w:rPr>
        <w:t xml:space="preserve">Semoga dengan itu, institusi </w:t>
      </w:r>
      <w:r>
        <w:rPr>
          <w:rStyle w:val="notranslate"/>
          <w:rFonts w:ascii="Arial" w:hAnsi="Arial" w:cs="Arial"/>
          <w:sz w:val="28"/>
          <w:szCs w:val="28"/>
        </w:rPr>
        <w:t>keluarga yang dibina, berjaya menghidupkan per</w:t>
      </w:r>
      <w:r w:rsidR="001C068F">
        <w:rPr>
          <w:rStyle w:val="notranslate"/>
          <w:rFonts w:ascii="Arial" w:hAnsi="Arial" w:cs="Arial"/>
          <w:sz w:val="28"/>
          <w:szCs w:val="28"/>
        </w:rPr>
        <w:t>sekitaran yang baik dan harmoni</w:t>
      </w:r>
      <w:r>
        <w:rPr>
          <w:rStyle w:val="notranslate"/>
          <w:rFonts w:ascii="Arial" w:hAnsi="Arial" w:cs="Arial"/>
          <w:sz w:val="28"/>
          <w:szCs w:val="28"/>
        </w:rPr>
        <w:t xml:space="preserve"> </w:t>
      </w:r>
      <w:r w:rsidR="001C068F">
        <w:rPr>
          <w:rStyle w:val="notranslate"/>
          <w:rFonts w:ascii="Arial" w:hAnsi="Arial" w:cs="Arial"/>
          <w:sz w:val="28"/>
          <w:szCs w:val="28"/>
        </w:rPr>
        <w:t>serta</w:t>
      </w:r>
      <w:r>
        <w:rPr>
          <w:rStyle w:val="notranslate"/>
          <w:rFonts w:ascii="Arial" w:hAnsi="Arial" w:cs="Arial"/>
          <w:sz w:val="28"/>
          <w:szCs w:val="28"/>
        </w:rPr>
        <w:t xml:space="preserve"> melimpahkan keberkatan kepada masyarakat dan negara. </w:t>
      </w:r>
      <w:r w:rsidR="001C068F">
        <w:rPr>
          <w:rStyle w:val="notranslate"/>
          <w:rFonts w:ascii="Arial" w:hAnsi="Arial" w:cs="Arial"/>
          <w:sz w:val="28"/>
          <w:szCs w:val="28"/>
        </w:rPr>
        <w:t xml:space="preserve">Mudah-mudahan </w:t>
      </w:r>
      <w:r>
        <w:rPr>
          <w:rStyle w:val="notranslate"/>
          <w:rFonts w:ascii="Arial" w:hAnsi="Arial" w:cs="Arial"/>
          <w:sz w:val="28"/>
          <w:szCs w:val="28"/>
        </w:rPr>
        <w:t>negara kita akan menjadi sebuah negara yang gemilang</w:t>
      </w:r>
      <w:r w:rsidR="003E4549">
        <w:rPr>
          <w:rStyle w:val="notranslate"/>
          <w:rFonts w:ascii="Arial" w:hAnsi="Arial" w:cs="Arial"/>
          <w:sz w:val="28"/>
          <w:szCs w:val="28"/>
        </w:rPr>
        <w:t>.</w:t>
      </w:r>
      <w:r w:rsidR="00EE14CB">
        <w:rPr>
          <w:rStyle w:val="notranslate"/>
          <w:rFonts w:ascii="Arial" w:hAnsi="Arial" w:cs="Arial"/>
          <w:sz w:val="28"/>
          <w:szCs w:val="28"/>
        </w:rPr>
        <w:t xml:space="preserve"> Mengakhiri khutbah pada hari ini, antara </w:t>
      </w:r>
      <w:r>
        <w:rPr>
          <w:rStyle w:val="notranslate"/>
          <w:rFonts w:ascii="Arial" w:hAnsi="Arial" w:cs="Arial"/>
          <w:sz w:val="28"/>
          <w:szCs w:val="28"/>
        </w:rPr>
        <w:t>k</w:t>
      </w:r>
      <w:r w:rsidR="006C3A14">
        <w:rPr>
          <w:rStyle w:val="notranslate"/>
          <w:rFonts w:ascii="Arial" w:hAnsi="Arial" w:cs="Arial"/>
          <w:sz w:val="28"/>
          <w:szCs w:val="28"/>
        </w:rPr>
        <w:t xml:space="preserve">esimpulan </w:t>
      </w:r>
      <w:r w:rsidR="00EE14CB">
        <w:rPr>
          <w:rStyle w:val="notranslate"/>
          <w:rFonts w:ascii="Arial" w:hAnsi="Arial" w:cs="Arial"/>
          <w:sz w:val="28"/>
          <w:szCs w:val="28"/>
        </w:rPr>
        <w:t xml:space="preserve">yang dapat diambil </w:t>
      </w:r>
      <w:r w:rsidR="006C3A14">
        <w:rPr>
          <w:rStyle w:val="notranslate"/>
          <w:rFonts w:ascii="Arial" w:hAnsi="Arial" w:cs="Arial"/>
          <w:sz w:val="28"/>
          <w:szCs w:val="28"/>
        </w:rPr>
        <w:t>ialah:</w:t>
      </w:r>
    </w:p>
    <w:p w:rsidR="00CE08E3" w:rsidRPr="00BC55A0" w:rsidRDefault="00CE08E3" w:rsidP="006C3A14">
      <w:pPr>
        <w:pStyle w:val="NormalWeb"/>
        <w:shd w:val="clear" w:color="auto" w:fill="FFFFFF"/>
        <w:spacing w:before="0" w:beforeAutospacing="0" w:after="0" w:afterAutospacing="0" w:line="360" w:lineRule="auto"/>
        <w:ind w:firstLine="720"/>
        <w:jc w:val="both"/>
        <w:rPr>
          <w:rStyle w:val="notranslate"/>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2"/>
        <w:gridCol w:w="8084"/>
      </w:tblGrid>
      <w:tr w:rsidR="006C3A14" w:rsidTr="00CE08E3">
        <w:tc>
          <w:tcPr>
            <w:tcW w:w="1458" w:type="dxa"/>
          </w:tcPr>
          <w:p w:rsidR="006C3A14" w:rsidRPr="00CE08E3" w:rsidRDefault="006C3A14" w:rsidP="006C3A14">
            <w:pPr>
              <w:pStyle w:val="NormalWeb"/>
              <w:spacing w:before="0" w:beforeAutospacing="0" w:after="0" w:afterAutospacing="0" w:line="360" w:lineRule="auto"/>
              <w:jc w:val="both"/>
              <w:rPr>
                <w:rStyle w:val="notranslate"/>
                <w:rFonts w:ascii="Arial" w:hAnsi="Arial" w:cs="Arial"/>
                <w:b/>
                <w:bCs/>
                <w:sz w:val="28"/>
                <w:szCs w:val="28"/>
              </w:rPr>
            </w:pPr>
            <w:r w:rsidRPr="00CE08E3">
              <w:rPr>
                <w:rStyle w:val="notranslate"/>
                <w:rFonts w:ascii="Arial" w:hAnsi="Arial" w:cs="Arial"/>
                <w:b/>
                <w:bCs/>
                <w:sz w:val="28"/>
                <w:szCs w:val="28"/>
              </w:rPr>
              <w:t>Pertama:</w:t>
            </w:r>
          </w:p>
        </w:tc>
        <w:tc>
          <w:tcPr>
            <w:tcW w:w="8118" w:type="dxa"/>
          </w:tcPr>
          <w:p w:rsidR="00CE08E3" w:rsidRDefault="006C3A14" w:rsidP="0088641C">
            <w:pPr>
              <w:pStyle w:val="NormalWeb"/>
              <w:spacing w:before="0" w:beforeAutospacing="0" w:after="0" w:afterAutospacing="0" w:line="360" w:lineRule="auto"/>
              <w:jc w:val="both"/>
              <w:rPr>
                <w:rStyle w:val="notranslate"/>
                <w:rFonts w:ascii="Arial" w:hAnsi="Arial" w:cs="Arial"/>
                <w:sz w:val="28"/>
                <w:szCs w:val="28"/>
              </w:rPr>
            </w:pPr>
            <w:r>
              <w:rPr>
                <w:rStyle w:val="notranslate"/>
                <w:rFonts w:ascii="Arial" w:hAnsi="Arial" w:cs="Arial"/>
                <w:sz w:val="28"/>
                <w:szCs w:val="28"/>
              </w:rPr>
              <w:t>Membina keluarga bahagia merupakan tuntutan yang besar di dalam Islam. Oleh itu, menjadi kewajiban kepada kita untuk memastikan keluargaku syurgaku mengikut acuan Islam sebenar.</w:t>
            </w:r>
          </w:p>
          <w:p w:rsidR="003A35CF" w:rsidRPr="0088641C" w:rsidRDefault="003A35CF" w:rsidP="0088641C">
            <w:pPr>
              <w:pStyle w:val="NormalWeb"/>
              <w:spacing w:before="0" w:beforeAutospacing="0" w:after="0" w:afterAutospacing="0" w:line="360" w:lineRule="auto"/>
              <w:jc w:val="both"/>
              <w:rPr>
                <w:rStyle w:val="notranslate"/>
                <w:rFonts w:ascii="Arial" w:hAnsi="Arial" w:cs="Arial"/>
                <w:sz w:val="28"/>
                <w:szCs w:val="28"/>
              </w:rPr>
            </w:pPr>
          </w:p>
        </w:tc>
      </w:tr>
      <w:tr w:rsidR="006C3A14" w:rsidTr="00CE08E3">
        <w:tc>
          <w:tcPr>
            <w:tcW w:w="1458" w:type="dxa"/>
          </w:tcPr>
          <w:p w:rsidR="006C3A14" w:rsidRPr="00CE08E3" w:rsidRDefault="006C3A14" w:rsidP="006C3A14">
            <w:pPr>
              <w:pStyle w:val="NormalWeb"/>
              <w:spacing w:before="0" w:beforeAutospacing="0" w:after="0" w:afterAutospacing="0" w:line="360" w:lineRule="auto"/>
              <w:jc w:val="both"/>
              <w:rPr>
                <w:rStyle w:val="notranslate"/>
                <w:rFonts w:ascii="Arial" w:hAnsi="Arial" w:cs="Arial"/>
                <w:b/>
                <w:bCs/>
                <w:sz w:val="28"/>
                <w:szCs w:val="28"/>
              </w:rPr>
            </w:pPr>
            <w:r w:rsidRPr="00CE08E3">
              <w:rPr>
                <w:rStyle w:val="notranslate"/>
                <w:rFonts w:ascii="Arial" w:hAnsi="Arial" w:cs="Arial"/>
                <w:b/>
                <w:bCs/>
                <w:sz w:val="28"/>
                <w:szCs w:val="28"/>
              </w:rPr>
              <w:lastRenderedPageBreak/>
              <w:t>Kedua:</w:t>
            </w:r>
          </w:p>
        </w:tc>
        <w:tc>
          <w:tcPr>
            <w:tcW w:w="8118" w:type="dxa"/>
          </w:tcPr>
          <w:p w:rsidR="00CE08E3" w:rsidRPr="0088641C" w:rsidRDefault="006C3A14" w:rsidP="0088641C">
            <w:pPr>
              <w:pStyle w:val="NormalWeb"/>
              <w:spacing w:before="0" w:beforeAutospacing="0" w:after="0" w:afterAutospacing="0" w:line="360" w:lineRule="auto"/>
              <w:jc w:val="both"/>
              <w:rPr>
                <w:rStyle w:val="notranslate"/>
                <w:rFonts w:ascii="Arial" w:hAnsi="Arial" w:cs="Arial"/>
                <w:sz w:val="28"/>
                <w:szCs w:val="28"/>
              </w:rPr>
            </w:pPr>
            <w:r>
              <w:rPr>
                <w:rStyle w:val="notranslate"/>
                <w:rFonts w:ascii="Arial" w:hAnsi="Arial" w:cs="Arial"/>
                <w:sz w:val="28"/>
                <w:szCs w:val="28"/>
              </w:rPr>
              <w:t xml:space="preserve">Setiap individu muslim wajib memahami tujuan dan matlamat </w:t>
            </w:r>
            <w:r w:rsidR="008216D6">
              <w:rPr>
                <w:rStyle w:val="notranslate"/>
                <w:rFonts w:ascii="Arial" w:hAnsi="Arial" w:cs="Arial"/>
                <w:sz w:val="28"/>
                <w:szCs w:val="28"/>
              </w:rPr>
              <w:t>se</w:t>
            </w:r>
            <w:r>
              <w:rPr>
                <w:rStyle w:val="notranslate"/>
                <w:rFonts w:ascii="Arial" w:hAnsi="Arial" w:cs="Arial"/>
                <w:sz w:val="28"/>
                <w:szCs w:val="28"/>
              </w:rPr>
              <w:t>sebuah perkahwinan. Perkahwinan bukan sekadar pelengkap kehidupan malah ia sebagai jaminan untuk ke syurga.</w:t>
            </w:r>
          </w:p>
        </w:tc>
      </w:tr>
      <w:tr w:rsidR="006C3A14" w:rsidTr="00CE08E3">
        <w:tc>
          <w:tcPr>
            <w:tcW w:w="1458" w:type="dxa"/>
          </w:tcPr>
          <w:p w:rsidR="006C3A14" w:rsidRPr="00CE08E3" w:rsidRDefault="006C3A14" w:rsidP="006C3A14">
            <w:pPr>
              <w:pStyle w:val="NormalWeb"/>
              <w:spacing w:before="0" w:beforeAutospacing="0" w:after="0" w:afterAutospacing="0" w:line="360" w:lineRule="auto"/>
              <w:jc w:val="both"/>
              <w:rPr>
                <w:rStyle w:val="notranslate"/>
                <w:rFonts w:ascii="Arial" w:hAnsi="Arial" w:cs="Arial"/>
                <w:b/>
                <w:bCs/>
                <w:sz w:val="28"/>
                <w:szCs w:val="28"/>
              </w:rPr>
            </w:pPr>
            <w:r w:rsidRPr="00CE08E3">
              <w:rPr>
                <w:rStyle w:val="notranslate"/>
                <w:rFonts w:ascii="Arial" w:hAnsi="Arial" w:cs="Arial"/>
                <w:b/>
                <w:bCs/>
                <w:sz w:val="28"/>
                <w:szCs w:val="28"/>
              </w:rPr>
              <w:t>Ketiga:</w:t>
            </w:r>
          </w:p>
        </w:tc>
        <w:tc>
          <w:tcPr>
            <w:tcW w:w="8118" w:type="dxa"/>
          </w:tcPr>
          <w:p w:rsidR="00CE08E3" w:rsidRPr="0088641C" w:rsidRDefault="006C3A14" w:rsidP="0088641C">
            <w:pPr>
              <w:pStyle w:val="NormalWeb"/>
              <w:spacing w:before="0" w:beforeAutospacing="0" w:after="0" w:afterAutospacing="0" w:line="360" w:lineRule="auto"/>
              <w:jc w:val="both"/>
              <w:rPr>
                <w:rStyle w:val="notranslate"/>
                <w:rFonts w:ascii="Arial" w:hAnsi="Arial" w:cs="Arial"/>
                <w:sz w:val="28"/>
                <w:szCs w:val="28"/>
              </w:rPr>
            </w:pPr>
            <w:r>
              <w:rPr>
                <w:rStyle w:val="notranslate"/>
                <w:rFonts w:ascii="Arial" w:hAnsi="Arial" w:cs="Arial"/>
                <w:sz w:val="28"/>
                <w:szCs w:val="28"/>
              </w:rPr>
              <w:t>Nilai takwa dan kasih sayang adalah elemen terpenting dalam kehidupan</w:t>
            </w:r>
            <w:r w:rsidR="00CE08E3">
              <w:rPr>
                <w:rStyle w:val="notranslate"/>
                <w:rFonts w:ascii="Arial" w:hAnsi="Arial" w:cs="Arial"/>
                <w:sz w:val="28"/>
                <w:szCs w:val="28"/>
              </w:rPr>
              <w:t xml:space="preserve"> berkeluarga. Sekiranya ia tiada nescaya, gagallah keluarga untuk mengecapi nikmat kebahagiaan.</w:t>
            </w:r>
          </w:p>
        </w:tc>
      </w:tr>
      <w:tr w:rsidR="006C3A14" w:rsidTr="00CE08E3">
        <w:tc>
          <w:tcPr>
            <w:tcW w:w="1458" w:type="dxa"/>
          </w:tcPr>
          <w:p w:rsidR="006C3A14" w:rsidRPr="00CE08E3" w:rsidRDefault="006C3A14" w:rsidP="006C3A14">
            <w:pPr>
              <w:pStyle w:val="NormalWeb"/>
              <w:spacing w:before="0" w:beforeAutospacing="0" w:after="0" w:afterAutospacing="0" w:line="360" w:lineRule="auto"/>
              <w:jc w:val="both"/>
              <w:rPr>
                <w:rStyle w:val="notranslate"/>
                <w:rFonts w:ascii="Arial" w:hAnsi="Arial" w:cs="Arial"/>
                <w:b/>
                <w:bCs/>
                <w:sz w:val="28"/>
                <w:szCs w:val="28"/>
              </w:rPr>
            </w:pPr>
            <w:r w:rsidRPr="00CE08E3">
              <w:rPr>
                <w:rStyle w:val="notranslate"/>
                <w:rFonts w:ascii="Arial" w:hAnsi="Arial" w:cs="Arial"/>
                <w:b/>
                <w:bCs/>
                <w:sz w:val="28"/>
                <w:szCs w:val="28"/>
              </w:rPr>
              <w:t>Keempat:</w:t>
            </w:r>
          </w:p>
        </w:tc>
        <w:tc>
          <w:tcPr>
            <w:tcW w:w="8118" w:type="dxa"/>
          </w:tcPr>
          <w:p w:rsidR="006C3A14" w:rsidRDefault="00CE08E3" w:rsidP="006C3A14">
            <w:pPr>
              <w:pStyle w:val="NormalWeb"/>
              <w:spacing w:before="0" w:beforeAutospacing="0" w:after="0" w:afterAutospacing="0" w:line="360" w:lineRule="auto"/>
              <w:jc w:val="both"/>
              <w:rPr>
                <w:rStyle w:val="notranslate"/>
                <w:rFonts w:ascii="Arial" w:hAnsi="Arial" w:cs="Arial"/>
                <w:sz w:val="28"/>
                <w:szCs w:val="28"/>
              </w:rPr>
            </w:pPr>
            <w:r>
              <w:rPr>
                <w:rStyle w:val="notranslate"/>
                <w:rFonts w:ascii="Arial" w:hAnsi="Arial" w:cs="Arial"/>
                <w:sz w:val="28"/>
                <w:szCs w:val="28"/>
              </w:rPr>
              <w:t>Setiap ahli keluarga perlu tahu dan faham akan tanggungjawab masing-masing.</w:t>
            </w:r>
          </w:p>
        </w:tc>
      </w:tr>
    </w:tbl>
    <w:p w:rsidR="00B05C56" w:rsidRPr="0088641C" w:rsidRDefault="0088641C" w:rsidP="00B05C56">
      <w:pPr>
        <w:bidi/>
        <w:spacing w:after="0" w:line="240" w:lineRule="auto"/>
        <w:jc w:val="both"/>
        <w:rPr>
          <w:rFonts w:ascii="Helvetica" w:eastAsia="Times New Roman" w:hAnsi="Helvetica" w:cs="Times New Roman"/>
          <w:b/>
          <w:bCs/>
          <w:sz w:val="20"/>
          <w:szCs w:val="20"/>
        </w:rPr>
      </w:pPr>
      <w:r>
        <w:rPr>
          <w:rFonts w:ascii="Helvetica" w:eastAsia="Times New Roman" w:hAnsi="Helvetica" w:cs="Times New Roman"/>
          <w:b/>
          <w:bCs/>
          <w:noProof/>
          <w:sz w:val="20"/>
          <w:szCs w:val="20"/>
        </w:rPr>
        <w:drawing>
          <wp:inline distT="0" distB="0" distL="0" distR="0">
            <wp:extent cx="5943600" cy="1528445"/>
            <wp:effectExtent l="19050" t="0" r="0" b="0"/>
            <wp:docPr id="8" name="Picture 7" descr="untitled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4.bmp"/>
                    <pic:cNvPicPr/>
                  </pic:nvPicPr>
                  <pic:blipFill>
                    <a:blip r:embed="rId13"/>
                    <a:stretch>
                      <a:fillRect/>
                    </a:stretch>
                  </pic:blipFill>
                  <pic:spPr>
                    <a:xfrm>
                      <a:off x="0" y="0"/>
                      <a:ext cx="5943600" cy="1528445"/>
                    </a:xfrm>
                    <a:prstGeom prst="rect">
                      <a:avLst/>
                    </a:prstGeom>
                  </pic:spPr>
                </pic:pic>
              </a:graphicData>
            </a:graphic>
          </wp:inline>
        </w:drawing>
      </w:r>
    </w:p>
    <w:p w:rsidR="0088641C" w:rsidRDefault="00B05C56" w:rsidP="003A35CF">
      <w:pPr>
        <w:spacing w:after="0" w:line="240" w:lineRule="auto"/>
        <w:jc w:val="both"/>
        <w:rPr>
          <w:rFonts w:ascii="Arial" w:hAnsi="Arial" w:cs="Arial"/>
          <w:sz w:val="28"/>
          <w:szCs w:val="28"/>
        </w:rPr>
      </w:pPr>
      <w:r w:rsidRPr="00B05C56">
        <w:rPr>
          <w:rFonts w:ascii="Arial" w:hAnsi="Arial" w:cs="Arial"/>
          <w:b/>
          <w:bCs/>
          <w:sz w:val="28"/>
          <w:szCs w:val="28"/>
        </w:rPr>
        <w:t>Maksudnya:</w:t>
      </w:r>
      <w:r w:rsidRPr="00B05C56">
        <w:rPr>
          <w:rFonts w:ascii="Arial" w:hAnsi="Arial" w:cs="Arial"/>
          <w:i/>
          <w:iCs/>
          <w:sz w:val="28"/>
          <w:szCs w:val="28"/>
        </w:rPr>
        <w:t xml:space="preserve"> </w:t>
      </w:r>
      <w:r w:rsidR="003A35CF">
        <w:rPr>
          <w:rFonts w:ascii="Arial" w:hAnsi="Arial" w:cs="Arial"/>
          <w:i/>
          <w:iCs/>
          <w:sz w:val="28"/>
          <w:szCs w:val="28"/>
        </w:rPr>
        <w:t>“</w:t>
      </w:r>
      <w:r w:rsidR="003A35CF" w:rsidRPr="003A35CF">
        <w:rPr>
          <w:rFonts w:ascii="Arial" w:hAnsi="Arial" w:cs="Arial"/>
          <w:i/>
          <w:iCs/>
          <w:sz w:val="28"/>
          <w:szCs w:val="28"/>
        </w:rPr>
        <w:t xml:space="preserve">Dan juga mereka (yang diredhai Allah itu ialah orang-orang) </w:t>
      </w:r>
      <w:r w:rsidR="003A35CF">
        <w:rPr>
          <w:rFonts w:ascii="Arial" w:hAnsi="Arial" w:cs="Arial"/>
          <w:i/>
          <w:iCs/>
          <w:sz w:val="28"/>
          <w:szCs w:val="28"/>
        </w:rPr>
        <w:t xml:space="preserve">yang </w:t>
      </w:r>
      <w:r w:rsidR="003A35CF" w:rsidRPr="003A35CF">
        <w:rPr>
          <w:rFonts w:ascii="Arial" w:hAnsi="Arial" w:cs="Arial"/>
          <w:i/>
          <w:iCs/>
          <w:sz w:val="28"/>
          <w:szCs w:val="28"/>
        </w:rPr>
        <w:t xml:space="preserve">berdo’a dengan berkata: “Wahai Tuhan kami, berilah kami beroleh dari isteri-isteri dan zuriat keturunan kami: perkara-perkara yang menyukakan hati melihatnya, dan jadikanlah kami imam ikutan bagi orang-orang yang (mahu) bertaqwa.” – </w:t>
      </w:r>
      <w:r w:rsidR="003A35CF" w:rsidRPr="003A35CF">
        <w:rPr>
          <w:rFonts w:ascii="Arial" w:hAnsi="Arial" w:cs="Arial"/>
          <w:sz w:val="28"/>
          <w:szCs w:val="28"/>
        </w:rPr>
        <w:t>Surah al-Furqan: 74</w:t>
      </w:r>
    </w:p>
    <w:p w:rsidR="003A35CF" w:rsidRDefault="003A35CF" w:rsidP="003A35CF">
      <w:pPr>
        <w:spacing w:after="0" w:line="240" w:lineRule="auto"/>
        <w:jc w:val="both"/>
        <w:rPr>
          <w:rFonts w:ascii="Arial" w:hAnsi="Arial" w:cs="Arial"/>
          <w:sz w:val="28"/>
          <w:szCs w:val="28"/>
        </w:rPr>
      </w:pPr>
    </w:p>
    <w:p w:rsidR="003A35CF" w:rsidRPr="0088641C" w:rsidRDefault="003A35CF" w:rsidP="003A35CF">
      <w:pPr>
        <w:spacing w:after="0" w:line="240" w:lineRule="auto"/>
        <w:jc w:val="both"/>
        <w:rPr>
          <w:rFonts w:ascii="Helvetica" w:hAnsi="Helvetica"/>
          <w:sz w:val="18"/>
          <w:szCs w:val="18"/>
        </w:rPr>
      </w:pPr>
    </w:p>
    <w:p w:rsidR="003D4E0C" w:rsidRPr="00982706" w:rsidRDefault="0088641C" w:rsidP="0088641C">
      <w:pPr>
        <w:shd w:val="clear" w:color="auto" w:fill="FFFFFF"/>
        <w:spacing w:after="0" w:line="240" w:lineRule="auto"/>
        <w:jc w:val="both"/>
        <w:rPr>
          <w:rFonts w:ascii="Times New Roman" w:hAnsi="Times New Roman" w:cs="Times New Roman"/>
          <w:sz w:val="28"/>
          <w:szCs w:val="28"/>
          <w:lang w:val="sv-SE"/>
        </w:rPr>
      </w:pPr>
      <w:r w:rsidRPr="00081E5D">
        <w:rPr>
          <w:rFonts w:ascii="Arial" w:hAnsi="Arial" w:cs="Arial"/>
          <w:noProof/>
          <w:sz w:val="24"/>
          <w:szCs w:val="24"/>
        </w:rPr>
        <w:drawing>
          <wp:inline distT="0" distB="0" distL="0" distR="0">
            <wp:extent cx="5943600" cy="1914525"/>
            <wp:effectExtent l="19050" t="0" r="0" b="0"/>
            <wp:docPr id="9"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4"/>
                    <a:stretch>
                      <a:fillRect/>
                    </a:stretch>
                  </pic:blipFill>
                  <pic:spPr>
                    <a:xfrm>
                      <a:off x="0" y="0"/>
                      <a:ext cx="5943600" cy="1914525"/>
                    </a:xfrm>
                    <a:prstGeom prst="rect">
                      <a:avLst/>
                    </a:prstGeom>
                  </pic:spPr>
                </pic:pic>
              </a:graphicData>
            </a:graphic>
          </wp:inline>
        </w:drawing>
      </w:r>
    </w:p>
    <w:sectPr w:rsidR="003D4E0C" w:rsidRPr="00982706" w:rsidSect="00D51254">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5F0" w:rsidRDefault="00A945F0" w:rsidP="005E2F23">
      <w:pPr>
        <w:spacing w:after="0" w:line="240" w:lineRule="auto"/>
      </w:pPr>
      <w:r>
        <w:separator/>
      </w:r>
    </w:p>
  </w:endnote>
  <w:endnote w:type="continuationSeparator" w:id="1">
    <w:p w:rsidR="00A945F0" w:rsidRDefault="00A945F0"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QCF_P524">
    <w:panose1 w:val="02000400000000000000"/>
    <w:charset w:val="00"/>
    <w:family w:val="auto"/>
    <w:pitch w:val="variable"/>
    <w:sig w:usb0="80002003" w:usb1="90000000" w:usb2="00000008" w:usb3="00000000" w:csb0="8000004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3E4549" w:rsidRDefault="004F2904">
        <w:pPr>
          <w:pStyle w:val="Footer"/>
          <w:jc w:val="center"/>
        </w:pPr>
        <w:fldSimple w:instr=" PAGE   \* MERGEFORMAT ">
          <w:r w:rsidR="003A35CF">
            <w:rPr>
              <w:noProof/>
            </w:rPr>
            <w:t>5</w:t>
          </w:r>
        </w:fldSimple>
      </w:p>
    </w:sdtContent>
  </w:sdt>
  <w:p w:rsidR="003E4549" w:rsidRDefault="003E45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5F0" w:rsidRDefault="00A945F0" w:rsidP="005E2F23">
      <w:pPr>
        <w:spacing w:after="0" w:line="240" w:lineRule="auto"/>
      </w:pPr>
      <w:r>
        <w:separator/>
      </w:r>
    </w:p>
  </w:footnote>
  <w:footnote w:type="continuationSeparator" w:id="1">
    <w:p w:rsidR="00A945F0" w:rsidRDefault="00A945F0"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3">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7">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4"/>
  </w:num>
  <w:num w:numId="5">
    <w:abstractNumId w:val="9"/>
  </w:num>
  <w:num w:numId="6">
    <w:abstractNumId w:val="0"/>
  </w:num>
  <w:num w:numId="7">
    <w:abstractNumId w:val="1"/>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5E2F23"/>
    <w:rsid w:val="00002222"/>
    <w:rsid w:val="0001660D"/>
    <w:rsid w:val="00022577"/>
    <w:rsid w:val="00034024"/>
    <w:rsid w:val="00037AAD"/>
    <w:rsid w:val="00043C43"/>
    <w:rsid w:val="00062199"/>
    <w:rsid w:val="00081E5D"/>
    <w:rsid w:val="00085562"/>
    <w:rsid w:val="0008634D"/>
    <w:rsid w:val="00091693"/>
    <w:rsid w:val="000A11C0"/>
    <w:rsid w:val="000A14D4"/>
    <w:rsid w:val="000A198A"/>
    <w:rsid w:val="000A2A27"/>
    <w:rsid w:val="000A2B7B"/>
    <w:rsid w:val="000A4AD9"/>
    <w:rsid w:val="000A7FD7"/>
    <w:rsid w:val="000B04AF"/>
    <w:rsid w:val="000D4B78"/>
    <w:rsid w:val="001109A5"/>
    <w:rsid w:val="0012117F"/>
    <w:rsid w:val="0013340A"/>
    <w:rsid w:val="00147816"/>
    <w:rsid w:val="00150462"/>
    <w:rsid w:val="001545FA"/>
    <w:rsid w:val="001574FD"/>
    <w:rsid w:val="00174D06"/>
    <w:rsid w:val="001813C2"/>
    <w:rsid w:val="001A2DB7"/>
    <w:rsid w:val="001B2633"/>
    <w:rsid w:val="001B7FEF"/>
    <w:rsid w:val="001C068F"/>
    <w:rsid w:val="001C474C"/>
    <w:rsid w:val="001D0B05"/>
    <w:rsid w:val="001D34A7"/>
    <w:rsid w:val="001E2B72"/>
    <w:rsid w:val="001F24E4"/>
    <w:rsid w:val="001F2B7F"/>
    <w:rsid w:val="001F6364"/>
    <w:rsid w:val="00205B32"/>
    <w:rsid w:val="00216D72"/>
    <w:rsid w:val="00221F4C"/>
    <w:rsid w:val="002410DE"/>
    <w:rsid w:val="0025203F"/>
    <w:rsid w:val="002545BA"/>
    <w:rsid w:val="00287CDE"/>
    <w:rsid w:val="002A2096"/>
    <w:rsid w:val="002B2871"/>
    <w:rsid w:val="002B3DAB"/>
    <w:rsid w:val="002E33C6"/>
    <w:rsid w:val="002E5D72"/>
    <w:rsid w:val="002F0493"/>
    <w:rsid w:val="002F66B3"/>
    <w:rsid w:val="00305AE0"/>
    <w:rsid w:val="003105F2"/>
    <w:rsid w:val="003260E7"/>
    <w:rsid w:val="003479AD"/>
    <w:rsid w:val="00356823"/>
    <w:rsid w:val="00365D96"/>
    <w:rsid w:val="003959AB"/>
    <w:rsid w:val="003A35CF"/>
    <w:rsid w:val="003A68A2"/>
    <w:rsid w:val="003B1B4E"/>
    <w:rsid w:val="003B1D91"/>
    <w:rsid w:val="003B2C6F"/>
    <w:rsid w:val="003C252E"/>
    <w:rsid w:val="003C4F5F"/>
    <w:rsid w:val="003C7FAF"/>
    <w:rsid w:val="003D210D"/>
    <w:rsid w:val="003D4E0C"/>
    <w:rsid w:val="003D64E1"/>
    <w:rsid w:val="003E4549"/>
    <w:rsid w:val="003E765E"/>
    <w:rsid w:val="003F0DC0"/>
    <w:rsid w:val="003F5BC7"/>
    <w:rsid w:val="00403ED4"/>
    <w:rsid w:val="0040771E"/>
    <w:rsid w:val="00412BFF"/>
    <w:rsid w:val="00414FFB"/>
    <w:rsid w:val="00430C67"/>
    <w:rsid w:val="004441AB"/>
    <w:rsid w:val="00446591"/>
    <w:rsid w:val="00451C90"/>
    <w:rsid w:val="00452C9A"/>
    <w:rsid w:val="00457C36"/>
    <w:rsid w:val="004719C8"/>
    <w:rsid w:val="00494030"/>
    <w:rsid w:val="00497CC1"/>
    <w:rsid w:val="004A4F3D"/>
    <w:rsid w:val="004A7714"/>
    <w:rsid w:val="004D5393"/>
    <w:rsid w:val="004F2904"/>
    <w:rsid w:val="0050199B"/>
    <w:rsid w:val="00513DFD"/>
    <w:rsid w:val="00516AB2"/>
    <w:rsid w:val="00532B40"/>
    <w:rsid w:val="00533AE5"/>
    <w:rsid w:val="005555F0"/>
    <w:rsid w:val="0055697D"/>
    <w:rsid w:val="0056488D"/>
    <w:rsid w:val="00570933"/>
    <w:rsid w:val="00581A74"/>
    <w:rsid w:val="005A01C5"/>
    <w:rsid w:val="005B7D85"/>
    <w:rsid w:val="005C270E"/>
    <w:rsid w:val="005D35DC"/>
    <w:rsid w:val="005E2F23"/>
    <w:rsid w:val="005F1FD3"/>
    <w:rsid w:val="00605D9D"/>
    <w:rsid w:val="00625254"/>
    <w:rsid w:val="0063377F"/>
    <w:rsid w:val="00650411"/>
    <w:rsid w:val="00652C92"/>
    <w:rsid w:val="00664296"/>
    <w:rsid w:val="00671D19"/>
    <w:rsid w:val="00676482"/>
    <w:rsid w:val="006824B6"/>
    <w:rsid w:val="00697498"/>
    <w:rsid w:val="006A3140"/>
    <w:rsid w:val="006C1724"/>
    <w:rsid w:val="006C3A14"/>
    <w:rsid w:val="006D1398"/>
    <w:rsid w:val="006D7A49"/>
    <w:rsid w:val="006E310B"/>
    <w:rsid w:val="006E5F4A"/>
    <w:rsid w:val="006F24E1"/>
    <w:rsid w:val="006F2BAF"/>
    <w:rsid w:val="006F7CE6"/>
    <w:rsid w:val="00705790"/>
    <w:rsid w:val="00707F56"/>
    <w:rsid w:val="00707F92"/>
    <w:rsid w:val="00710D2E"/>
    <w:rsid w:val="0072192A"/>
    <w:rsid w:val="00722552"/>
    <w:rsid w:val="007236F6"/>
    <w:rsid w:val="00730C4B"/>
    <w:rsid w:val="007451B3"/>
    <w:rsid w:val="0075038B"/>
    <w:rsid w:val="007562A9"/>
    <w:rsid w:val="007612B9"/>
    <w:rsid w:val="00776A7F"/>
    <w:rsid w:val="00782B23"/>
    <w:rsid w:val="00783C6C"/>
    <w:rsid w:val="00784A18"/>
    <w:rsid w:val="00787CA0"/>
    <w:rsid w:val="007A7A5D"/>
    <w:rsid w:val="007E3235"/>
    <w:rsid w:val="007E7470"/>
    <w:rsid w:val="008216D6"/>
    <w:rsid w:val="008316A9"/>
    <w:rsid w:val="00834FE6"/>
    <w:rsid w:val="008403F1"/>
    <w:rsid w:val="00841978"/>
    <w:rsid w:val="00862169"/>
    <w:rsid w:val="008712E6"/>
    <w:rsid w:val="00871C6B"/>
    <w:rsid w:val="00871FA4"/>
    <w:rsid w:val="00874104"/>
    <w:rsid w:val="0088641C"/>
    <w:rsid w:val="0088730F"/>
    <w:rsid w:val="00892282"/>
    <w:rsid w:val="008A2081"/>
    <w:rsid w:val="008B1EF3"/>
    <w:rsid w:val="008C1041"/>
    <w:rsid w:val="008C2A17"/>
    <w:rsid w:val="008E7CFD"/>
    <w:rsid w:val="008F3FC9"/>
    <w:rsid w:val="00901535"/>
    <w:rsid w:val="00922F79"/>
    <w:rsid w:val="0093400D"/>
    <w:rsid w:val="009448BE"/>
    <w:rsid w:val="009501D8"/>
    <w:rsid w:val="00951005"/>
    <w:rsid w:val="009554D7"/>
    <w:rsid w:val="00962EFA"/>
    <w:rsid w:val="0096750B"/>
    <w:rsid w:val="00974176"/>
    <w:rsid w:val="009746BA"/>
    <w:rsid w:val="00982706"/>
    <w:rsid w:val="00983AC2"/>
    <w:rsid w:val="00985BBB"/>
    <w:rsid w:val="00986EB1"/>
    <w:rsid w:val="00991346"/>
    <w:rsid w:val="009A0AB3"/>
    <w:rsid w:val="009A29B5"/>
    <w:rsid w:val="009A5D46"/>
    <w:rsid w:val="009B46B3"/>
    <w:rsid w:val="009E573C"/>
    <w:rsid w:val="009F34C7"/>
    <w:rsid w:val="009F41E5"/>
    <w:rsid w:val="00A1078B"/>
    <w:rsid w:val="00A25D5F"/>
    <w:rsid w:val="00A27352"/>
    <w:rsid w:val="00A302B5"/>
    <w:rsid w:val="00A5672F"/>
    <w:rsid w:val="00A569EA"/>
    <w:rsid w:val="00A604A3"/>
    <w:rsid w:val="00A6082D"/>
    <w:rsid w:val="00A63155"/>
    <w:rsid w:val="00A6602C"/>
    <w:rsid w:val="00A72AC0"/>
    <w:rsid w:val="00A861C7"/>
    <w:rsid w:val="00A945F0"/>
    <w:rsid w:val="00AA2EBC"/>
    <w:rsid w:val="00AA36F5"/>
    <w:rsid w:val="00AA4BD5"/>
    <w:rsid w:val="00AB04D4"/>
    <w:rsid w:val="00AC68D3"/>
    <w:rsid w:val="00AD75F2"/>
    <w:rsid w:val="00AE10C1"/>
    <w:rsid w:val="00B02F73"/>
    <w:rsid w:val="00B05C56"/>
    <w:rsid w:val="00B10460"/>
    <w:rsid w:val="00B10F74"/>
    <w:rsid w:val="00B2097C"/>
    <w:rsid w:val="00B22CA3"/>
    <w:rsid w:val="00B24310"/>
    <w:rsid w:val="00B24BC4"/>
    <w:rsid w:val="00B24FB0"/>
    <w:rsid w:val="00B2644E"/>
    <w:rsid w:val="00B42FD5"/>
    <w:rsid w:val="00B43B55"/>
    <w:rsid w:val="00B454B3"/>
    <w:rsid w:val="00B4598A"/>
    <w:rsid w:val="00B45CA4"/>
    <w:rsid w:val="00B5244E"/>
    <w:rsid w:val="00B54EF3"/>
    <w:rsid w:val="00B62C28"/>
    <w:rsid w:val="00B746EB"/>
    <w:rsid w:val="00B82727"/>
    <w:rsid w:val="00B852DE"/>
    <w:rsid w:val="00B86713"/>
    <w:rsid w:val="00B92595"/>
    <w:rsid w:val="00BB71FC"/>
    <w:rsid w:val="00BC55A0"/>
    <w:rsid w:val="00BD46E5"/>
    <w:rsid w:val="00BD4F13"/>
    <w:rsid w:val="00BF349F"/>
    <w:rsid w:val="00BF58B1"/>
    <w:rsid w:val="00C03263"/>
    <w:rsid w:val="00C13F49"/>
    <w:rsid w:val="00C16369"/>
    <w:rsid w:val="00C73170"/>
    <w:rsid w:val="00C7773E"/>
    <w:rsid w:val="00C8148B"/>
    <w:rsid w:val="00C82895"/>
    <w:rsid w:val="00C93121"/>
    <w:rsid w:val="00C97A52"/>
    <w:rsid w:val="00CA08C3"/>
    <w:rsid w:val="00CA21F7"/>
    <w:rsid w:val="00CC411E"/>
    <w:rsid w:val="00CC558B"/>
    <w:rsid w:val="00CC6080"/>
    <w:rsid w:val="00CC67A6"/>
    <w:rsid w:val="00CD18A5"/>
    <w:rsid w:val="00CD5058"/>
    <w:rsid w:val="00CE08E3"/>
    <w:rsid w:val="00D0476A"/>
    <w:rsid w:val="00D05676"/>
    <w:rsid w:val="00D1612D"/>
    <w:rsid w:val="00D22014"/>
    <w:rsid w:val="00D427DE"/>
    <w:rsid w:val="00D44367"/>
    <w:rsid w:val="00D47CE7"/>
    <w:rsid w:val="00D51254"/>
    <w:rsid w:val="00D56B02"/>
    <w:rsid w:val="00D711B6"/>
    <w:rsid w:val="00D77996"/>
    <w:rsid w:val="00D90B92"/>
    <w:rsid w:val="00D945DE"/>
    <w:rsid w:val="00DE0C6D"/>
    <w:rsid w:val="00DE7502"/>
    <w:rsid w:val="00DF7C9F"/>
    <w:rsid w:val="00E37967"/>
    <w:rsid w:val="00E41C03"/>
    <w:rsid w:val="00E66C46"/>
    <w:rsid w:val="00E8240C"/>
    <w:rsid w:val="00E86CAB"/>
    <w:rsid w:val="00E96648"/>
    <w:rsid w:val="00EA1802"/>
    <w:rsid w:val="00EA6953"/>
    <w:rsid w:val="00EB31EE"/>
    <w:rsid w:val="00ED37C0"/>
    <w:rsid w:val="00EE14CB"/>
    <w:rsid w:val="00EE157F"/>
    <w:rsid w:val="00EE1E2C"/>
    <w:rsid w:val="00EE6A96"/>
    <w:rsid w:val="00EF6066"/>
    <w:rsid w:val="00EF749A"/>
    <w:rsid w:val="00F026A6"/>
    <w:rsid w:val="00F30670"/>
    <w:rsid w:val="00F312F7"/>
    <w:rsid w:val="00F42D20"/>
    <w:rsid w:val="00F44218"/>
    <w:rsid w:val="00F57D01"/>
    <w:rsid w:val="00F657B5"/>
    <w:rsid w:val="00F86392"/>
    <w:rsid w:val="00F87061"/>
    <w:rsid w:val="00FA5459"/>
    <w:rsid w:val="00FB4209"/>
    <w:rsid w:val="00FB7DF3"/>
    <w:rsid w:val="00FE04D6"/>
    <w:rsid w:val="00FF5B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s>
</file>

<file path=word/webSettings.xml><?xml version="1.0" encoding="utf-8"?>
<w:webSettings xmlns:r="http://schemas.openxmlformats.org/officeDocument/2006/relationships" xmlns:w="http://schemas.openxmlformats.org/wordprocessingml/2006/main">
  <w:divs>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412238905">
          <w:marLeft w:val="547"/>
          <w:marRight w:val="0"/>
          <w:marTop w:val="134"/>
          <w:marBottom w:val="0"/>
          <w:divBdr>
            <w:top w:val="none" w:sz="0" w:space="0" w:color="auto"/>
            <w:left w:val="none" w:sz="0" w:space="0" w:color="auto"/>
            <w:bottom w:val="none" w:sz="0" w:space="0" w:color="auto"/>
            <w:right w:val="none" w:sz="0" w:space="0" w:color="auto"/>
          </w:divBdr>
        </w:div>
        <w:div w:id="1021707227">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5</cp:revision>
  <cp:lastPrinted>2015-11-04T02:23:00Z</cp:lastPrinted>
  <dcterms:created xsi:type="dcterms:W3CDTF">2015-11-04T05:50:00Z</dcterms:created>
  <dcterms:modified xsi:type="dcterms:W3CDTF">2015-11-05T06:27:00Z</dcterms:modified>
</cp:coreProperties>
</file>